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517B4" w14:textId="77777777" w:rsidR="002B3A94" w:rsidRDefault="002B3A94" w:rsidP="002B3A94">
      <w:bookmarkStart w:id="0" w:name="_heading=h.3fwokq0" w:colFirst="0" w:colLast="0"/>
      <w:bookmarkEnd w:id="0"/>
      <w:r>
        <w:rPr>
          <w:noProof/>
        </w:rPr>
        <w:drawing>
          <wp:inline distT="114300" distB="114300" distL="114300" distR="114300" wp14:anchorId="6107C2EC" wp14:editId="01CDBACB">
            <wp:extent cx="5731200" cy="5969000"/>
            <wp:effectExtent l="0" t="0" r="0" b="0"/>
            <wp:docPr id="2115433768"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5"/>
                    <a:srcRect/>
                    <a:stretch>
                      <a:fillRect/>
                    </a:stretch>
                  </pic:blipFill>
                  <pic:spPr>
                    <a:xfrm>
                      <a:off x="0" y="0"/>
                      <a:ext cx="5731200" cy="5969000"/>
                    </a:xfrm>
                    <a:prstGeom prst="rect">
                      <a:avLst/>
                    </a:prstGeom>
                    <a:ln/>
                  </pic:spPr>
                </pic:pic>
              </a:graphicData>
            </a:graphic>
          </wp:inline>
        </w:drawing>
      </w:r>
    </w:p>
    <w:p w14:paraId="4E5B3A11" w14:textId="77777777" w:rsidR="002B3A94" w:rsidRDefault="002B3A94" w:rsidP="002B3A94"/>
    <w:p w14:paraId="64A68996" w14:textId="581F17B1" w:rsidR="00FD6EE3" w:rsidRDefault="002B3A94" w:rsidP="002B3A94">
      <w:pPr>
        <w:jc w:val="center"/>
        <w:rPr>
          <w:b/>
          <w:color w:val="DB1E25"/>
          <w:sz w:val="96"/>
          <w:szCs w:val="96"/>
        </w:rPr>
      </w:pPr>
      <w:r>
        <w:rPr>
          <w:b/>
          <w:color w:val="DB1E25"/>
          <w:sz w:val="96"/>
          <w:szCs w:val="96"/>
        </w:rPr>
        <w:t>Facilitators Guide</w:t>
      </w:r>
    </w:p>
    <w:p w14:paraId="20D88529" w14:textId="2A9D1820" w:rsidR="002B3A94" w:rsidRDefault="002B3A94" w:rsidP="002B3A94">
      <w:pPr>
        <w:jc w:val="center"/>
        <w:rPr>
          <w:b/>
          <w:color w:val="DB1E25"/>
          <w:sz w:val="72"/>
          <w:szCs w:val="72"/>
        </w:rPr>
      </w:pPr>
      <w:r w:rsidRPr="002B3A94">
        <w:rPr>
          <w:b/>
          <w:color w:val="DB1E25"/>
          <w:sz w:val="72"/>
          <w:szCs w:val="72"/>
        </w:rPr>
        <w:t xml:space="preserve">Module </w:t>
      </w:r>
      <w:r w:rsidR="007076A1">
        <w:rPr>
          <w:b/>
          <w:color w:val="DB1E25"/>
          <w:sz w:val="72"/>
          <w:szCs w:val="72"/>
        </w:rPr>
        <w:t>9 – Celebrate and Live in Community</w:t>
      </w:r>
    </w:p>
    <w:p w14:paraId="01A78791" w14:textId="77777777" w:rsidR="007076A1" w:rsidRDefault="007076A1" w:rsidP="007076A1">
      <w:pPr>
        <w:pStyle w:val="Heading1"/>
        <w:rPr>
          <w:color w:val="DB1E25"/>
        </w:rPr>
      </w:pPr>
      <w:bookmarkStart w:id="1" w:name="_heading=h.6ty408j6u6j7" w:colFirst="0" w:colLast="0"/>
      <w:bookmarkStart w:id="2" w:name="_heading=h.qyz8dewmwncb" w:colFirst="0" w:colLast="0"/>
      <w:bookmarkStart w:id="3" w:name="_heading=h.wikdw883lbir" w:colFirst="0" w:colLast="0"/>
      <w:bookmarkStart w:id="4" w:name="_Toc140655732"/>
      <w:bookmarkEnd w:id="1"/>
      <w:bookmarkEnd w:id="2"/>
      <w:bookmarkEnd w:id="3"/>
      <w:r>
        <w:rPr>
          <w:color w:val="DB1E25"/>
        </w:rPr>
        <w:lastRenderedPageBreak/>
        <w:t>Module 9: Celebrate &amp; Live Community</w:t>
      </w:r>
      <w:bookmarkEnd w:id="4"/>
    </w:p>
    <w:p w14:paraId="13086DFE" w14:textId="77777777" w:rsidR="007076A1" w:rsidRDefault="007076A1" w:rsidP="007076A1">
      <w:pPr>
        <w:rPr>
          <w:color w:val="DB1E25"/>
        </w:rPr>
      </w:pPr>
      <w:r>
        <w:rPr>
          <w:noProof/>
        </w:rPr>
        <w:drawing>
          <wp:anchor distT="0" distB="0" distL="114300" distR="114300" simplePos="0" relativeHeight="251659264" behindDoc="0" locked="0" layoutInCell="1" hidden="0" allowOverlap="1" wp14:anchorId="29CE1193" wp14:editId="618506E6">
            <wp:simplePos x="0" y="0"/>
            <wp:positionH relativeFrom="column">
              <wp:posOffset>-238867</wp:posOffset>
            </wp:positionH>
            <wp:positionV relativeFrom="paragraph">
              <wp:posOffset>286523</wp:posOffset>
            </wp:positionV>
            <wp:extent cx="914400" cy="914400"/>
            <wp:effectExtent l="0" t="0" r="0" b="0"/>
            <wp:wrapSquare wrapText="bothSides" distT="0" distB="0" distL="114300" distR="114300"/>
            <wp:docPr id="2115433657" name="image22.png" descr="Bullseye with solid fill"/>
            <wp:cNvGraphicFramePr/>
            <a:graphic xmlns:a="http://schemas.openxmlformats.org/drawingml/2006/main">
              <a:graphicData uri="http://schemas.openxmlformats.org/drawingml/2006/picture">
                <pic:pic xmlns:pic="http://schemas.openxmlformats.org/drawingml/2006/picture">
                  <pic:nvPicPr>
                    <pic:cNvPr id="0" name="image22.png" descr="Bullseye with solid fill"/>
                    <pic:cNvPicPr preferRelativeResize="0"/>
                  </pic:nvPicPr>
                  <pic:blipFill>
                    <a:blip r:embed="rId6"/>
                    <a:srcRect/>
                    <a:stretch>
                      <a:fillRect/>
                    </a:stretch>
                  </pic:blipFill>
                  <pic:spPr>
                    <a:xfrm>
                      <a:off x="0" y="0"/>
                      <a:ext cx="914400" cy="914400"/>
                    </a:xfrm>
                    <a:prstGeom prst="rect">
                      <a:avLst/>
                    </a:prstGeom>
                    <a:ln/>
                  </pic:spPr>
                </pic:pic>
              </a:graphicData>
            </a:graphic>
          </wp:anchor>
        </w:drawing>
      </w:r>
    </w:p>
    <w:p w14:paraId="4570521C" w14:textId="77777777" w:rsidR="007076A1" w:rsidRDefault="007076A1" w:rsidP="007076A1">
      <w:pPr>
        <w:pStyle w:val="Heading2"/>
        <w:rPr>
          <w:color w:val="DB1E25"/>
        </w:rPr>
      </w:pPr>
      <w:bookmarkStart w:id="5" w:name="_heading=h.415t9al" w:colFirst="0" w:colLast="0"/>
      <w:bookmarkStart w:id="6" w:name="_Toc140655733"/>
      <w:bookmarkEnd w:id="5"/>
      <w:r>
        <w:rPr>
          <w:color w:val="DB1E25"/>
        </w:rPr>
        <w:t>Module 9 Objectives</w:t>
      </w:r>
      <w:bookmarkEnd w:id="6"/>
    </w:p>
    <w:p w14:paraId="010AE14B" w14:textId="77777777" w:rsidR="007076A1" w:rsidRDefault="007076A1" w:rsidP="007076A1">
      <w:pPr>
        <w:shd w:val="clear" w:color="auto" w:fill="FFFFFF"/>
        <w:spacing w:after="0" w:line="240" w:lineRule="auto"/>
        <w:rPr>
          <w:color w:val="000000"/>
          <w:sz w:val="27"/>
          <w:szCs w:val="27"/>
        </w:rPr>
      </w:pPr>
      <w:r>
        <w:rPr>
          <w:color w:val="000000"/>
          <w:sz w:val="27"/>
          <w:szCs w:val="27"/>
        </w:rPr>
        <w:t>In this last module we will look at Celebrating Decisions and Living in Community. The focus is on developing a culture and mindset of multiplication.</w:t>
      </w:r>
    </w:p>
    <w:p w14:paraId="19719F43" w14:textId="77777777" w:rsidR="007076A1" w:rsidRDefault="007076A1" w:rsidP="007076A1">
      <w:pPr>
        <w:shd w:val="clear" w:color="auto" w:fill="FFFFFF"/>
        <w:spacing w:after="0" w:line="240" w:lineRule="auto"/>
        <w:rPr>
          <w:color w:val="000000"/>
          <w:sz w:val="27"/>
          <w:szCs w:val="27"/>
        </w:rPr>
      </w:pPr>
    </w:p>
    <w:p w14:paraId="36F79CD7" w14:textId="77777777" w:rsidR="007076A1" w:rsidRDefault="007076A1" w:rsidP="007076A1">
      <w:pPr>
        <w:shd w:val="clear" w:color="auto" w:fill="FFFFFF"/>
        <w:spacing w:after="0" w:line="240" w:lineRule="auto"/>
        <w:rPr>
          <w:color w:val="000000"/>
          <w:sz w:val="27"/>
          <w:szCs w:val="27"/>
        </w:rPr>
      </w:pPr>
      <w:r>
        <w:rPr>
          <w:color w:val="000000"/>
          <w:sz w:val="27"/>
          <w:szCs w:val="27"/>
        </w:rPr>
        <w:t>The key objectives are:</w:t>
      </w:r>
    </w:p>
    <w:p w14:paraId="5448BEBB" w14:textId="77777777" w:rsidR="007076A1" w:rsidRDefault="007076A1" w:rsidP="007076A1">
      <w:pPr>
        <w:numPr>
          <w:ilvl w:val="0"/>
          <w:numId w:val="47"/>
        </w:numPr>
        <w:shd w:val="clear" w:color="auto" w:fill="FFFFFF"/>
        <w:spacing w:before="280" w:after="0" w:line="240" w:lineRule="auto"/>
        <w:rPr>
          <w:color w:val="000000"/>
          <w:sz w:val="27"/>
          <w:szCs w:val="27"/>
        </w:rPr>
      </w:pPr>
      <w:r>
        <w:rPr>
          <w:color w:val="000000"/>
          <w:sz w:val="27"/>
          <w:szCs w:val="27"/>
        </w:rPr>
        <w:t>To explain how Baptism is a physical and spiritual act that declares that you are no longer living for yourself but that your life belongs to God (in Christ) and you now live for Him as part of His family.</w:t>
      </w:r>
    </w:p>
    <w:p w14:paraId="05C9ED32" w14:textId="77777777" w:rsidR="007076A1" w:rsidRDefault="007076A1" w:rsidP="007076A1">
      <w:pPr>
        <w:numPr>
          <w:ilvl w:val="0"/>
          <w:numId w:val="47"/>
        </w:numPr>
        <w:shd w:val="clear" w:color="auto" w:fill="FFFFFF"/>
        <w:spacing w:after="0" w:line="240" w:lineRule="auto"/>
        <w:rPr>
          <w:color w:val="000000"/>
          <w:sz w:val="27"/>
          <w:szCs w:val="27"/>
        </w:rPr>
      </w:pPr>
      <w:r>
        <w:rPr>
          <w:color w:val="000000"/>
          <w:sz w:val="27"/>
          <w:szCs w:val="27"/>
        </w:rPr>
        <w:t>To recognise the celebration of baptism as an opportunity to challenge those who are far from God to join the journey of discovering Jesus for themselves.</w:t>
      </w:r>
    </w:p>
    <w:p w14:paraId="2E9D41CD" w14:textId="77777777" w:rsidR="007076A1" w:rsidRDefault="007076A1" w:rsidP="007076A1">
      <w:pPr>
        <w:numPr>
          <w:ilvl w:val="0"/>
          <w:numId w:val="47"/>
        </w:numPr>
        <w:shd w:val="clear" w:color="auto" w:fill="FFFFFF"/>
        <w:spacing w:after="0" w:line="240" w:lineRule="auto"/>
        <w:rPr>
          <w:color w:val="000000"/>
          <w:sz w:val="27"/>
          <w:szCs w:val="27"/>
        </w:rPr>
      </w:pPr>
      <w:r>
        <w:rPr>
          <w:color w:val="000000"/>
          <w:sz w:val="27"/>
          <w:szCs w:val="27"/>
        </w:rPr>
        <w:t>To dream of joining friends and getting to see God work through you to reach several generations so that we see disciples who make disciples who make disciples …</w:t>
      </w:r>
    </w:p>
    <w:p w14:paraId="61F21682" w14:textId="77777777" w:rsidR="007076A1" w:rsidRDefault="007076A1" w:rsidP="007076A1">
      <w:pPr>
        <w:numPr>
          <w:ilvl w:val="0"/>
          <w:numId w:val="47"/>
        </w:numPr>
        <w:shd w:val="clear" w:color="auto" w:fill="FFFFFF"/>
        <w:spacing w:after="0" w:line="240" w:lineRule="auto"/>
        <w:rPr>
          <w:color w:val="000000"/>
          <w:sz w:val="27"/>
          <w:szCs w:val="27"/>
        </w:rPr>
      </w:pPr>
      <w:r>
        <w:rPr>
          <w:color w:val="000000"/>
          <w:sz w:val="27"/>
          <w:szCs w:val="27"/>
        </w:rPr>
        <w:t>To be able to cast a vision for being intentional in following Jesus in the 'MyFriends' journey by forming group, multiplying those groups, and mobilising leaders.</w:t>
      </w:r>
    </w:p>
    <w:p w14:paraId="1F566C8B" w14:textId="77777777" w:rsidR="007076A1" w:rsidRDefault="007076A1" w:rsidP="007076A1">
      <w:pPr>
        <w:numPr>
          <w:ilvl w:val="0"/>
          <w:numId w:val="47"/>
        </w:numPr>
        <w:shd w:val="clear" w:color="auto" w:fill="FFFFFF"/>
        <w:spacing w:after="280" w:line="240" w:lineRule="auto"/>
        <w:rPr>
          <w:color w:val="000000"/>
          <w:sz w:val="27"/>
          <w:szCs w:val="27"/>
        </w:rPr>
      </w:pPr>
      <w:r>
        <w:rPr>
          <w:color w:val="000000"/>
          <w:sz w:val="27"/>
          <w:szCs w:val="27"/>
        </w:rPr>
        <w:t>To identify who can you help train to walk this journey with you?</w:t>
      </w:r>
    </w:p>
    <w:p w14:paraId="518ED8E0" w14:textId="77777777" w:rsidR="007076A1" w:rsidRDefault="007076A1" w:rsidP="007076A1">
      <w:r>
        <w:rPr>
          <w:noProof/>
        </w:rPr>
        <w:drawing>
          <wp:anchor distT="0" distB="0" distL="114300" distR="114300" simplePos="0" relativeHeight="251660288" behindDoc="0" locked="0" layoutInCell="1" hidden="0" allowOverlap="1" wp14:anchorId="47667EDE" wp14:editId="421DF845">
            <wp:simplePos x="0" y="0"/>
            <wp:positionH relativeFrom="column">
              <wp:posOffset>-246377</wp:posOffset>
            </wp:positionH>
            <wp:positionV relativeFrom="paragraph">
              <wp:posOffset>309245</wp:posOffset>
            </wp:positionV>
            <wp:extent cx="914400" cy="914400"/>
            <wp:effectExtent l="0" t="0" r="0" b="0"/>
            <wp:wrapSquare wrapText="bothSides" distT="0" distB="0" distL="114300" distR="114300"/>
            <wp:docPr id="2115433622" name="image7.png" descr="Mining tools with solid fill"/>
            <wp:cNvGraphicFramePr/>
            <a:graphic xmlns:a="http://schemas.openxmlformats.org/drawingml/2006/main">
              <a:graphicData uri="http://schemas.openxmlformats.org/drawingml/2006/picture">
                <pic:pic xmlns:pic="http://schemas.openxmlformats.org/drawingml/2006/picture">
                  <pic:nvPicPr>
                    <pic:cNvPr id="0" name="image7.png" descr="Mining tools with solid fill"/>
                    <pic:cNvPicPr preferRelativeResize="0"/>
                  </pic:nvPicPr>
                  <pic:blipFill>
                    <a:blip r:embed="rId7"/>
                    <a:srcRect/>
                    <a:stretch>
                      <a:fillRect/>
                    </a:stretch>
                  </pic:blipFill>
                  <pic:spPr>
                    <a:xfrm>
                      <a:off x="0" y="0"/>
                      <a:ext cx="914400" cy="914400"/>
                    </a:xfrm>
                    <a:prstGeom prst="rect">
                      <a:avLst/>
                    </a:prstGeom>
                    <a:ln/>
                  </pic:spPr>
                </pic:pic>
              </a:graphicData>
            </a:graphic>
          </wp:anchor>
        </w:drawing>
      </w:r>
    </w:p>
    <w:p w14:paraId="7022F50B" w14:textId="77777777" w:rsidR="007076A1" w:rsidRDefault="007076A1" w:rsidP="007076A1">
      <w:pPr>
        <w:pStyle w:val="Heading2"/>
      </w:pPr>
      <w:bookmarkStart w:id="7" w:name="_heading=h.2gb3jie" w:colFirst="0" w:colLast="0"/>
      <w:bookmarkStart w:id="8" w:name="_Toc140655734"/>
      <w:bookmarkEnd w:id="7"/>
      <w:r>
        <w:rPr>
          <w:color w:val="DB1E25"/>
        </w:rPr>
        <w:t>Tools</w:t>
      </w:r>
      <w:bookmarkEnd w:id="8"/>
    </w:p>
    <w:p w14:paraId="081FA7E0" w14:textId="77777777" w:rsidR="007076A1" w:rsidRDefault="007076A1" w:rsidP="007076A1">
      <w:r>
        <w:t>As a facilitator you will need the tools that you used in previous weeks.</w:t>
      </w:r>
    </w:p>
    <w:p w14:paraId="41780009" w14:textId="77777777" w:rsidR="007076A1" w:rsidRDefault="007076A1" w:rsidP="007076A1">
      <w:pPr>
        <w:rPr>
          <w:b/>
          <w:color w:val="DE1E25"/>
          <w:sz w:val="28"/>
          <w:szCs w:val="28"/>
        </w:rPr>
      </w:pPr>
      <w:r>
        <w:br w:type="page"/>
      </w:r>
    </w:p>
    <w:p w14:paraId="33A633EF" w14:textId="77777777" w:rsidR="007076A1" w:rsidRDefault="007076A1" w:rsidP="007076A1">
      <w:pPr>
        <w:pStyle w:val="Heading1"/>
        <w:rPr>
          <w:color w:val="DB1E25"/>
        </w:rPr>
      </w:pPr>
      <w:bookmarkStart w:id="9" w:name="_heading=h.vgdtq7" w:colFirst="0" w:colLast="0"/>
      <w:bookmarkStart w:id="10" w:name="_Toc140655735"/>
      <w:bookmarkEnd w:id="9"/>
      <w:r>
        <w:rPr>
          <w:color w:val="DB1E25"/>
        </w:rPr>
        <w:lastRenderedPageBreak/>
        <w:t>Facilitator Guide: Module 9: Celebrate and Live Community</w:t>
      </w:r>
      <w:bookmarkEnd w:id="10"/>
    </w:p>
    <w:p w14:paraId="0A23296D" w14:textId="77777777" w:rsidR="007076A1" w:rsidRDefault="007076A1" w:rsidP="007076A1">
      <w:pPr>
        <w:rPr>
          <w:color w:val="DB1E25"/>
        </w:rPr>
      </w:pPr>
    </w:p>
    <w:p w14:paraId="01F8E6A9" w14:textId="77777777" w:rsidR="007076A1" w:rsidRDefault="007076A1" w:rsidP="007076A1">
      <w:pPr>
        <w:pStyle w:val="Heading3"/>
        <w:rPr>
          <w:color w:val="DB1E25"/>
        </w:rPr>
      </w:pPr>
      <w:bookmarkStart w:id="11" w:name="_heading=h.3fg1ce0" w:colFirst="0" w:colLast="0"/>
      <w:bookmarkStart w:id="12" w:name="_Toc140655736"/>
      <w:bookmarkEnd w:id="11"/>
      <w:r>
        <w:rPr>
          <w:color w:val="DB1E25"/>
        </w:rPr>
        <w:t>Introduction (10 mins)</w:t>
      </w:r>
      <w:r>
        <w:rPr>
          <w:noProof/>
        </w:rPr>
        <w:drawing>
          <wp:anchor distT="0" distB="0" distL="114300" distR="114300" simplePos="0" relativeHeight="251661312" behindDoc="0" locked="0" layoutInCell="1" hidden="0" allowOverlap="1" wp14:anchorId="12CA3EF1" wp14:editId="73DD6F27">
            <wp:simplePos x="0" y="0"/>
            <wp:positionH relativeFrom="column">
              <wp:posOffset>-133349</wp:posOffset>
            </wp:positionH>
            <wp:positionV relativeFrom="paragraph">
              <wp:posOffset>235584</wp:posOffset>
            </wp:positionV>
            <wp:extent cx="914400" cy="914400"/>
            <wp:effectExtent l="0" t="0" r="0" b="0"/>
            <wp:wrapSquare wrapText="bothSides" distT="0" distB="0" distL="114300" distR="114300"/>
            <wp:docPr id="2115433679" name="image29.png" descr="Questions with solid fill"/>
            <wp:cNvGraphicFramePr/>
            <a:graphic xmlns:a="http://schemas.openxmlformats.org/drawingml/2006/main">
              <a:graphicData uri="http://schemas.openxmlformats.org/drawingml/2006/picture">
                <pic:pic xmlns:pic="http://schemas.openxmlformats.org/drawingml/2006/picture">
                  <pic:nvPicPr>
                    <pic:cNvPr id="0" name="image29.png" descr="Questions with solid fill"/>
                    <pic:cNvPicPr preferRelativeResize="0"/>
                  </pic:nvPicPr>
                  <pic:blipFill>
                    <a:blip r:embed="rId8"/>
                    <a:srcRect/>
                    <a:stretch>
                      <a:fillRect/>
                    </a:stretch>
                  </pic:blipFill>
                  <pic:spPr>
                    <a:xfrm>
                      <a:off x="0" y="0"/>
                      <a:ext cx="914400" cy="914400"/>
                    </a:xfrm>
                    <a:prstGeom prst="rect">
                      <a:avLst/>
                    </a:prstGeom>
                    <a:ln/>
                  </pic:spPr>
                </pic:pic>
              </a:graphicData>
            </a:graphic>
          </wp:anchor>
        </w:drawing>
      </w:r>
      <w:bookmarkEnd w:id="12"/>
    </w:p>
    <w:p w14:paraId="44B58D61" w14:textId="77777777" w:rsidR="007076A1" w:rsidRDefault="007076A1" w:rsidP="007076A1">
      <w:r>
        <w:rPr>
          <w:i/>
        </w:rPr>
        <w:t>Welcome to Session 9 – our final training session together!</w:t>
      </w:r>
      <w:r>
        <w:t xml:space="preserve"> </w:t>
      </w:r>
    </w:p>
    <w:p w14:paraId="03FD8D9F" w14:textId="77777777" w:rsidR="007076A1" w:rsidRDefault="007076A1" w:rsidP="007076A1"/>
    <w:p w14:paraId="312ECCE7" w14:textId="77777777" w:rsidR="007076A1" w:rsidRDefault="007076A1" w:rsidP="007076A1">
      <w:r>
        <w:t>Share stories from the week and how you’ve seen God at work. Have there been any groups form? Who has been able to begin a Discover Bible group?</w:t>
      </w:r>
    </w:p>
    <w:p w14:paraId="6B777FF9" w14:textId="77777777" w:rsidR="007076A1" w:rsidRDefault="007076A1" w:rsidP="007076A1"/>
    <w:p w14:paraId="62756D4A" w14:textId="77777777" w:rsidR="007076A1" w:rsidRDefault="007076A1" w:rsidP="007076A1">
      <w:pPr>
        <w:rPr>
          <w:i/>
        </w:rPr>
      </w:pPr>
      <w:r>
        <w:rPr>
          <w:i/>
        </w:rPr>
        <w:t>What an incredible journey it has been. To finish up tonight we have two modules to complete –celebrate and live community. So let’s jump right in!</w:t>
      </w:r>
    </w:p>
    <w:p w14:paraId="4DEE9735" w14:textId="77777777" w:rsidR="007076A1" w:rsidRDefault="007076A1" w:rsidP="007076A1">
      <w:pPr>
        <w:pStyle w:val="Heading3"/>
        <w:rPr>
          <w:color w:val="DB1E25"/>
        </w:rPr>
      </w:pPr>
      <w:r>
        <w:t xml:space="preserve"> </w:t>
      </w:r>
    </w:p>
    <w:p w14:paraId="552BB899" w14:textId="77777777" w:rsidR="007076A1" w:rsidRDefault="007076A1" w:rsidP="007076A1">
      <w:r>
        <w:rPr>
          <w:noProof/>
        </w:rPr>
        <w:drawing>
          <wp:anchor distT="0" distB="0" distL="114300" distR="114300" simplePos="0" relativeHeight="251662336" behindDoc="0" locked="0" layoutInCell="1" hidden="0" allowOverlap="1" wp14:anchorId="10FE0F93" wp14:editId="7DA83D29">
            <wp:simplePos x="0" y="0"/>
            <wp:positionH relativeFrom="column">
              <wp:posOffset>4</wp:posOffset>
            </wp:positionH>
            <wp:positionV relativeFrom="paragraph">
              <wp:posOffset>7391</wp:posOffset>
            </wp:positionV>
            <wp:extent cx="811530" cy="811530"/>
            <wp:effectExtent l="0" t="0" r="0" b="0"/>
            <wp:wrapSquare wrapText="bothSides" distT="0" distB="0" distL="114300" distR="114300"/>
            <wp:docPr id="2115433700" name="image6.png" descr="A picture containing font, graphics, lam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font, graphics, lamp&#10;&#10;Description automatically generated"/>
                    <pic:cNvPicPr preferRelativeResize="0"/>
                  </pic:nvPicPr>
                  <pic:blipFill>
                    <a:blip r:embed="rId9"/>
                    <a:srcRect/>
                    <a:stretch>
                      <a:fillRect/>
                    </a:stretch>
                  </pic:blipFill>
                  <pic:spPr>
                    <a:xfrm>
                      <a:off x="0" y="0"/>
                      <a:ext cx="811530" cy="811530"/>
                    </a:xfrm>
                    <a:prstGeom prst="rect">
                      <a:avLst/>
                    </a:prstGeom>
                    <a:ln/>
                  </pic:spPr>
                </pic:pic>
              </a:graphicData>
            </a:graphic>
          </wp:anchor>
        </w:drawing>
      </w:r>
    </w:p>
    <w:p w14:paraId="0955B873" w14:textId="77777777" w:rsidR="007076A1" w:rsidRDefault="007076A1" w:rsidP="007076A1">
      <w:r>
        <w:t>Open in a short prayer giving the course and time to God.</w:t>
      </w:r>
    </w:p>
    <w:p w14:paraId="3891D8B6" w14:textId="77777777" w:rsidR="007076A1" w:rsidRDefault="007076A1" w:rsidP="007076A1">
      <w:pPr>
        <w:rPr>
          <w:b/>
        </w:rPr>
      </w:pPr>
    </w:p>
    <w:p w14:paraId="4E339C27" w14:textId="77777777" w:rsidR="007076A1" w:rsidRDefault="007076A1" w:rsidP="007076A1">
      <w:pPr>
        <w:pStyle w:val="Heading2"/>
      </w:pPr>
      <w:bookmarkStart w:id="13" w:name="_heading=h.1ulbmlt" w:colFirst="0" w:colLast="0"/>
      <w:bookmarkStart w:id="14" w:name="_Toc140655737"/>
      <w:bookmarkEnd w:id="13"/>
      <w:r>
        <w:t>Introduction</w:t>
      </w:r>
      <w:bookmarkEnd w:id="14"/>
      <w:r>
        <w:t xml:space="preserve"> </w:t>
      </w:r>
    </w:p>
    <w:p w14:paraId="2CFA5C6F" w14:textId="77777777" w:rsidR="007076A1" w:rsidRDefault="007076A1" w:rsidP="007076A1">
      <w:r>
        <w:t>This week is broken into two topics and that is to celebrate someone’s decision and living in community.</w:t>
      </w:r>
    </w:p>
    <w:p w14:paraId="1BB8E71E" w14:textId="77777777" w:rsidR="007076A1" w:rsidRDefault="007076A1" w:rsidP="007076A1">
      <w:r>
        <w:rPr>
          <w:noProof/>
        </w:rPr>
        <w:drawing>
          <wp:anchor distT="0" distB="0" distL="0" distR="0" simplePos="0" relativeHeight="251663360" behindDoc="0" locked="0" layoutInCell="1" hidden="0" allowOverlap="1" wp14:anchorId="3A3F4807" wp14:editId="28BB1162">
            <wp:simplePos x="0" y="0"/>
            <wp:positionH relativeFrom="column">
              <wp:posOffset>-198120</wp:posOffset>
            </wp:positionH>
            <wp:positionV relativeFrom="paragraph">
              <wp:posOffset>58420</wp:posOffset>
            </wp:positionV>
            <wp:extent cx="914400" cy="914400"/>
            <wp:effectExtent l="0" t="0" r="0" b="0"/>
            <wp:wrapSquare wrapText="bothSides" distT="0" distB="0" distL="0" distR="0"/>
            <wp:docPr id="234736941" name="Picture 234736941" descr="Clapper board with solid fill"/>
            <wp:cNvGraphicFramePr/>
            <a:graphic xmlns:a="http://schemas.openxmlformats.org/drawingml/2006/main">
              <a:graphicData uri="http://schemas.openxmlformats.org/drawingml/2006/picture">
                <pic:pic xmlns:pic="http://schemas.openxmlformats.org/drawingml/2006/picture">
                  <pic:nvPicPr>
                    <pic:cNvPr id="0" name="image5.png" descr="Clapper board with solid fill"/>
                    <pic:cNvPicPr preferRelativeResize="0"/>
                  </pic:nvPicPr>
                  <pic:blipFill>
                    <a:blip r:embed="rId10"/>
                    <a:srcRect/>
                    <a:stretch>
                      <a:fillRect/>
                    </a:stretch>
                  </pic:blipFill>
                  <pic:spPr>
                    <a:xfrm>
                      <a:off x="0" y="0"/>
                      <a:ext cx="914400" cy="914400"/>
                    </a:xfrm>
                    <a:prstGeom prst="rect">
                      <a:avLst/>
                    </a:prstGeom>
                    <a:ln/>
                  </pic:spPr>
                </pic:pic>
              </a:graphicData>
            </a:graphic>
          </wp:anchor>
        </w:drawing>
      </w:r>
    </w:p>
    <w:p w14:paraId="1F8726BE" w14:textId="77777777" w:rsidR="007076A1" w:rsidRDefault="007076A1" w:rsidP="007076A1">
      <w:r>
        <w:rPr>
          <w:b/>
        </w:rPr>
        <w:t xml:space="preserve">Play </w:t>
      </w:r>
      <w:r>
        <w:t>– MyFriends Celebrate and Live Community</w:t>
      </w:r>
    </w:p>
    <w:p w14:paraId="1EE60D62" w14:textId="77777777" w:rsidR="007076A1" w:rsidRDefault="007076A1" w:rsidP="007076A1">
      <w:pPr>
        <w:jc w:val="center"/>
      </w:pPr>
      <w:r>
        <w:rPr>
          <w:noProof/>
        </w:rPr>
        <w:drawing>
          <wp:anchor distT="0" distB="0" distL="0" distR="0" simplePos="0" relativeHeight="251664384" behindDoc="0" locked="0" layoutInCell="1" hidden="0" allowOverlap="1" wp14:anchorId="2B96921A" wp14:editId="4A6FBD72">
            <wp:simplePos x="0" y="0"/>
            <wp:positionH relativeFrom="column">
              <wp:posOffset>-83820</wp:posOffset>
            </wp:positionH>
            <wp:positionV relativeFrom="paragraph">
              <wp:posOffset>1687195</wp:posOffset>
            </wp:positionV>
            <wp:extent cx="914400" cy="914400"/>
            <wp:effectExtent l="0" t="0" r="0" b="0"/>
            <wp:wrapSquare wrapText="bothSides" distT="0" distB="0" distL="0" distR="0"/>
            <wp:docPr id="832919268" name="Picture 832919268" descr="Storytelling with solid fill"/>
            <wp:cNvGraphicFramePr/>
            <a:graphic xmlns:a="http://schemas.openxmlformats.org/drawingml/2006/main">
              <a:graphicData uri="http://schemas.openxmlformats.org/drawingml/2006/picture">
                <pic:pic xmlns:pic="http://schemas.openxmlformats.org/drawingml/2006/picture">
                  <pic:nvPicPr>
                    <pic:cNvPr id="0" name="image55.png" descr="Storytelling with solid fill"/>
                    <pic:cNvPicPr preferRelativeResize="0"/>
                  </pic:nvPicPr>
                  <pic:blipFill>
                    <a:blip r:embed="rId11"/>
                    <a:srcRect/>
                    <a:stretch>
                      <a:fillRect/>
                    </a:stretch>
                  </pic:blipFill>
                  <pic:spPr>
                    <a:xfrm>
                      <a:off x="0" y="0"/>
                      <a:ext cx="914400" cy="914400"/>
                    </a:xfrm>
                    <a:prstGeom prst="rect">
                      <a:avLst/>
                    </a:prstGeom>
                    <a:ln/>
                  </pic:spPr>
                </pic:pic>
              </a:graphicData>
            </a:graphic>
          </wp:anchor>
        </w:drawing>
      </w:r>
      <w:r>
        <w:rPr>
          <w:noProof/>
        </w:rPr>
        <w:drawing>
          <wp:inline distT="0" distB="0" distL="0" distR="0" wp14:anchorId="3BC39BA0" wp14:editId="5A362177">
            <wp:extent cx="3681730" cy="1842089"/>
            <wp:effectExtent l="0" t="0" r="0" b="6350"/>
            <wp:docPr id="1678684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684536" name=""/>
                    <pic:cNvPicPr/>
                  </pic:nvPicPr>
                  <pic:blipFill>
                    <a:blip r:embed="rId12"/>
                    <a:stretch>
                      <a:fillRect/>
                    </a:stretch>
                  </pic:blipFill>
                  <pic:spPr>
                    <a:xfrm>
                      <a:off x="0" y="0"/>
                      <a:ext cx="3696527" cy="1849492"/>
                    </a:xfrm>
                    <a:prstGeom prst="rect">
                      <a:avLst/>
                    </a:prstGeom>
                  </pic:spPr>
                </pic:pic>
              </a:graphicData>
            </a:graphic>
          </wp:inline>
        </w:drawing>
      </w:r>
    </w:p>
    <w:p w14:paraId="7A9C3194" w14:textId="77777777" w:rsidR="007076A1" w:rsidRDefault="007076A1" w:rsidP="007076A1"/>
    <w:p w14:paraId="5526F7D2" w14:textId="77777777" w:rsidR="007076A1" w:rsidRPr="00AD070A" w:rsidRDefault="007076A1" w:rsidP="007076A1">
      <w:pPr>
        <w:rPr>
          <w:b/>
          <w:bCs/>
        </w:rPr>
      </w:pPr>
      <w:r w:rsidRPr="00AD070A">
        <w:rPr>
          <w:b/>
          <w:bCs/>
        </w:rPr>
        <w:t>Ask a participant to read Acts 16:25-34</w:t>
      </w:r>
    </w:p>
    <w:p w14:paraId="52FE1345" w14:textId="77777777" w:rsidR="007076A1" w:rsidRDefault="007076A1" w:rsidP="007076A1">
      <w:r>
        <w:lastRenderedPageBreak/>
        <w:t>Then ask someone else to read it again (a different translation is often helpful!)</w:t>
      </w:r>
    </w:p>
    <w:p w14:paraId="7836320D" w14:textId="77777777" w:rsidR="007076A1" w:rsidRDefault="007076A1" w:rsidP="007076A1">
      <w:pPr>
        <w:jc w:val="center"/>
      </w:pPr>
      <w:r>
        <w:rPr>
          <w:noProof/>
        </w:rPr>
        <w:drawing>
          <wp:inline distT="0" distB="0" distL="0" distR="0" wp14:anchorId="69AEB1FD" wp14:editId="6DEF15FE">
            <wp:extent cx="3398789" cy="2324100"/>
            <wp:effectExtent l="0" t="0" r="0" b="0"/>
            <wp:docPr id="1551808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808694" name=""/>
                    <pic:cNvPicPr/>
                  </pic:nvPicPr>
                  <pic:blipFill>
                    <a:blip r:embed="rId13"/>
                    <a:stretch>
                      <a:fillRect/>
                    </a:stretch>
                  </pic:blipFill>
                  <pic:spPr>
                    <a:xfrm>
                      <a:off x="0" y="0"/>
                      <a:ext cx="3403582" cy="2327377"/>
                    </a:xfrm>
                    <a:prstGeom prst="rect">
                      <a:avLst/>
                    </a:prstGeom>
                  </pic:spPr>
                </pic:pic>
              </a:graphicData>
            </a:graphic>
          </wp:inline>
        </w:drawing>
      </w:r>
    </w:p>
    <w:p w14:paraId="522B23D1" w14:textId="77777777" w:rsidR="007076A1" w:rsidRDefault="007076A1" w:rsidP="007076A1">
      <w:r>
        <w:t>Then ask someone to retell the story – help them out if they get stuck!</w:t>
      </w:r>
    </w:p>
    <w:p w14:paraId="5C09F5F2" w14:textId="77777777" w:rsidR="007076A1" w:rsidRDefault="007076A1" w:rsidP="007076A1"/>
    <w:p w14:paraId="052D29C5" w14:textId="77777777" w:rsidR="007076A1" w:rsidRDefault="007076A1" w:rsidP="007076A1">
      <w:r>
        <w:rPr>
          <w:noProof/>
        </w:rPr>
        <w:drawing>
          <wp:anchor distT="0" distB="0" distL="114300" distR="114300" simplePos="0" relativeHeight="251665408" behindDoc="0" locked="0" layoutInCell="1" hidden="0" allowOverlap="1" wp14:anchorId="082B9E5F" wp14:editId="0C6767F9">
            <wp:simplePos x="0" y="0"/>
            <wp:positionH relativeFrom="margin">
              <wp:align>left</wp:align>
            </wp:positionH>
            <wp:positionV relativeFrom="paragraph">
              <wp:posOffset>7620</wp:posOffset>
            </wp:positionV>
            <wp:extent cx="914400" cy="914400"/>
            <wp:effectExtent l="0" t="0" r="0" b="0"/>
            <wp:wrapSquare wrapText="bothSides" distT="0" distB="0" distL="114300" distR="114300"/>
            <wp:docPr id="1408802851" name="Picture 1408802851" descr="Questions with solid fill"/>
            <wp:cNvGraphicFramePr/>
            <a:graphic xmlns:a="http://schemas.openxmlformats.org/drawingml/2006/main">
              <a:graphicData uri="http://schemas.openxmlformats.org/drawingml/2006/picture">
                <pic:pic xmlns:pic="http://schemas.openxmlformats.org/drawingml/2006/picture">
                  <pic:nvPicPr>
                    <pic:cNvPr id="0" name="image29.png" descr="Questions with solid fill"/>
                    <pic:cNvPicPr preferRelativeResize="0"/>
                  </pic:nvPicPr>
                  <pic:blipFill>
                    <a:blip r:embed="rId8"/>
                    <a:srcRect/>
                    <a:stretch>
                      <a:fillRect/>
                    </a:stretch>
                  </pic:blipFill>
                  <pic:spPr>
                    <a:xfrm>
                      <a:off x="0" y="0"/>
                      <a:ext cx="914400" cy="914400"/>
                    </a:xfrm>
                    <a:prstGeom prst="rect">
                      <a:avLst/>
                    </a:prstGeom>
                    <a:ln/>
                  </pic:spPr>
                </pic:pic>
              </a:graphicData>
            </a:graphic>
          </wp:anchor>
        </w:drawing>
      </w:r>
      <w:r>
        <w:t>Have a group discussion about the following three questions</w:t>
      </w:r>
    </w:p>
    <w:p w14:paraId="30A830C7" w14:textId="77777777" w:rsidR="007076A1" w:rsidRDefault="007076A1" w:rsidP="007076A1">
      <w:r>
        <w:t>What stands out to you from this passage?</w:t>
      </w:r>
    </w:p>
    <w:p w14:paraId="3F63FD56" w14:textId="77777777" w:rsidR="007076A1" w:rsidRDefault="007076A1" w:rsidP="007076A1">
      <w:r>
        <w:t>What do you learn about God or people?</w:t>
      </w:r>
    </w:p>
    <w:p w14:paraId="79FAAB2C" w14:textId="77777777" w:rsidR="007076A1" w:rsidRDefault="007076A1" w:rsidP="007076A1">
      <w:r>
        <w:t>What principle of mission did you discover that you can apply today?</w:t>
      </w:r>
    </w:p>
    <w:p w14:paraId="2085BC82" w14:textId="77777777" w:rsidR="007076A1" w:rsidRDefault="007076A1" w:rsidP="007076A1">
      <w:pPr>
        <w:pStyle w:val="Heading3"/>
      </w:pPr>
      <w:bookmarkStart w:id="15" w:name="_Toc140655738"/>
      <w:r w:rsidRPr="00AD070A">
        <w:rPr>
          <w:b w:val="0"/>
          <w:bCs/>
          <w:noProof/>
        </w:rPr>
        <w:drawing>
          <wp:anchor distT="0" distB="0" distL="0" distR="0" simplePos="0" relativeHeight="251666432" behindDoc="0" locked="0" layoutInCell="1" hidden="0" allowOverlap="1" wp14:anchorId="760C7D8A" wp14:editId="58391F47">
            <wp:simplePos x="0" y="0"/>
            <wp:positionH relativeFrom="margin">
              <wp:align>left</wp:align>
            </wp:positionH>
            <wp:positionV relativeFrom="paragraph">
              <wp:posOffset>224155</wp:posOffset>
            </wp:positionV>
            <wp:extent cx="914400" cy="914400"/>
            <wp:effectExtent l="0" t="0" r="0" b="0"/>
            <wp:wrapSquare wrapText="bothSides" distT="0" distB="0" distL="0" distR="0"/>
            <wp:docPr id="234328319" name="Picture 234328319"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4"/>
                    <a:srcRect/>
                    <a:stretch>
                      <a:fillRect/>
                    </a:stretch>
                  </pic:blipFill>
                  <pic:spPr>
                    <a:xfrm>
                      <a:off x="0" y="0"/>
                      <a:ext cx="914400" cy="914400"/>
                    </a:xfrm>
                    <a:prstGeom prst="rect">
                      <a:avLst/>
                    </a:prstGeom>
                    <a:ln/>
                  </pic:spPr>
                </pic:pic>
              </a:graphicData>
            </a:graphic>
          </wp:anchor>
        </w:drawing>
      </w:r>
      <w:r>
        <w:t>Baptism</w:t>
      </w:r>
      <w:bookmarkEnd w:id="15"/>
    </w:p>
    <w:p w14:paraId="459D9514" w14:textId="77777777" w:rsidR="007076A1" w:rsidRDefault="007076A1" w:rsidP="007076A1">
      <w:r>
        <w:t>Ask a participant to read the section with the heading ‘Baptism’</w:t>
      </w:r>
    </w:p>
    <w:p w14:paraId="496CEF8A" w14:textId="77777777" w:rsidR="007076A1" w:rsidRDefault="007076A1" w:rsidP="007076A1">
      <w:pPr>
        <w:jc w:val="center"/>
      </w:pPr>
      <w:r>
        <w:rPr>
          <w:noProof/>
        </w:rPr>
        <w:drawing>
          <wp:inline distT="0" distB="0" distL="0" distR="0" wp14:anchorId="2271C248" wp14:editId="013715AF">
            <wp:extent cx="3620770" cy="1586945"/>
            <wp:effectExtent l="0" t="0" r="0" b="0"/>
            <wp:docPr id="4922849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84933" name="Picture 1" descr="A screenshot of a computer&#10;&#10;Description automatically generated"/>
                    <pic:cNvPicPr/>
                  </pic:nvPicPr>
                  <pic:blipFill>
                    <a:blip r:embed="rId15"/>
                    <a:stretch>
                      <a:fillRect/>
                    </a:stretch>
                  </pic:blipFill>
                  <pic:spPr>
                    <a:xfrm>
                      <a:off x="0" y="0"/>
                      <a:ext cx="3634750" cy="1593072"/>
                    </a:xfrm>
                    <a:prstGeom prst="rect">
                      <a:avLst/>
                    </a:prstGeom>
                  </pic:spPr>
                </pic:pic>
              </a:graphicData>
            </a:graphic>
          </wp:inline>
        </w:drawing>
      </w:r>
    </w:p>
    <w:p w14:paraId="732E61B6" w14:textId="77777777" w:rsidR="007076A1" w:rsidRDefault="007076A1" w:rsidP="007076A1">
      <w:r>
        <w:t>On a whiteboard, brainstorm together what examples of baptism you can think of in the New Testament – make a list of who it is that baptises in each case. Let your group know that anyone can baptise!</w:t>
      </w:r>
    </w:p>
    <w:p w14:paraId="5567887D" w14:textId="77777777" w:rsidR="007076A1" w:rsidRDefault="007076A1" w:rsidP="007076A1">
      <w:pPr>
        <w:numPr>
          <w:ilvl w:val="0"/>
          <w:numId w:val="49"/>
        </w:numPr>
        <w:pBdr>
          <w:top w:val="nil"/>
          <w:left w:val="nil"/>
          <w:bottom w:val="nil"/>
          <w:right w:val="nil"/>
          <w:between w:val="nil"/>
        </w:pBdr>
        <w:spacing w:after="0"/>
        <w:rPr>
          <w:i/>
          <w:color w:val="000000"/>
        </w:rPr>
      </w:pPr>
      <w:r>
        <w:rPr>
          <w:i/>
          <w:color w:val="000000"/>
        </w:rPr>
        <w:t>John the Baptist</w:t>
      </w:r>
    </w:p>
    <w:p w14:paraId="7FEC0989" w14:textId="77777777" w:rsidR="007076A1" w:rsidRDefault="007076A1" w:rsidP="007076A1">
      <w:pPr>
        <w:numPr>
          <w:ilvl w:val="0"/>
          <w:numId w:val="49"/>
        </w:numPr>
        <w:pBdr>
          <w:top w:val="nil"/>
          <w:left w:val="nil"/>
          <w:bottom w:val="nil"/>
          <w:right w:val="nil"/>
          <w:between w:val="nil"/>
        </w:pBdr>
        <w:rPr>
          <w:i/>
          <w:color w:val="000000"/>
        </w:rPr>
      </w:pPr>
      <w:r>
        <w:rPr>
          <w:i/>
          <w:color w:val="000000"/>
        </w:rPr>
        <w:t xml:space="preserve">Jesus </w:t>
      </w:r>
    </w:p>
    <w:p w14:paraId="1D36BCB7" w14:textId="77777777" w:rsidR="007076A1" w:rsidRDefault="007076A1" w:rsidP="007076A1"/>
    <w:p w14:paraId="57F27A57" w14:textId="77777777" w:rsidR="007076A1" w:rsidRDefault="007076A1" w:rsidP="007076A1">
      <w:r>
        <w:t>Ask a participant to read the section starting ‘Important decisions…’</w:t>
      </w:r>
    </w:p>
    <w:p w14:paraId="0C4C4ED9" w14:textId="77777777" w:rsidR="007076A1" w:rsidRDefault="007076A1" w:rsidP="007076A1"/>
    <w:p w14:paraId="66799C3E" w14:textId="77777777" w:rsidR="007076A1" w:rsidRDefault="007076A1" w:rsidP="007076A1">
      <w:pPr>
        <w:rPr>
          <w:i/>
        </w:rPr>
      </w:pPr>
      <w:r>
        <w:t xml:space="preserve">Ask the group – </w:t>
      </w:r>
      <w:r>
        <w:rPr>
          <w:i/>
        </w:rPr>
        <w:t xml:space="preserve">Has anyone ever baptised someone before? </w:t>
      </w:r>
    </w:p>
    <w:p w14:paraId="626BE651" w14:textId="77777777" w:rsidR="007076A1" w:rsidRDefault="007076A1" w:rsidP="007076A1">
      <w:r>
        <w:t>If anyone has, invite them to share their story or share one of yours if you have done it before!</w:t>
      </w:r>
    </w:p>
    <w:p w14:paraId="606F8B90" w14:textId="77777777" w:rsidR="007076A1" w:rsidRDefault="007076A1" w:rsidP="007076A1"/>
    <w:p w14:paraId="324A00DC" w14:textId="77777777" w:rsidR="007076A1" w:rsidRDefault="007076A1" w:rsidP="007076A1">
      <w:r>
        <w:t xml:space="preserve">Ask anyone who has been baptised what they remember the person baptising them saying. Then ask a participant to read the ‘How to Baptise’ section. </w:t>
      </w:r>
    </w:p>
    <w:p w14:paraId="5C0FC0D3" w14:textId="77777777" w:rsidR="007076A1" w:rsidRDefault="007076A1" w:rsidP="007076A1"/>
    <w:p w14:paraId="636554BD" w14:textId="77777777" w:rsidR="007076A1" w:rsidRDefault="007076A1" w:rsidP="007076A1">
      <w:pPr>
        <w:numPr>
          <w:ilvl w:val="0"/>
          <w:numId w:val="49"/>
        </w:numPr>
        <w:pBdr>
          <w:top w:val="nil"/>
          <w:left w:val="nil"/>
          <w:bottom w:val="nil"/>
          <w:right w:val="nil"/>
          <w:between w:val="nil"/>
        </w:pBdr>
        <w:spacing w:after="0" w:line="240" w:lineRule="auto"/>
      </w:pPr>
      <w:r>
        <w:rPr>
          <w:color w:val="000000"/>
        </w:rPr>
        <w:t>Do you confess Jesus is Lord and Saviour? (Romans 10:9)</w:t>
      </w:r>
    </w:p>
    <w:p w14:paraId="4170BAB1" w14:textId="77777777" w:rsidR="007076A1" w:rsidRDefault="007076A1" w:rsidP="007076A1">
      <w:pPr>
        <w:numPr>
          <w:ilvl w:val="0"/>
          <w:numId w:val="49"/>
        </w:numPr>
        <w:pBdr>
          <w:top w:val="nil"/>
          <w:left w:val="nil"/>
          <w:bottom w:val="nil"/>
          <w:right w:val="nil"/>
          <w:between w:val="nil"/>
        </w:pBdr>
        <w:spacing w:line="240" w:lineRule="auto"/>
      </w:pPr>
      <w:r>
        <w:rPr>
          <w:color w:val="000000"/>
        </w:rPr>
        <w:t>Do you commit to follow Him all your life as part of His family?</w:t>
      </w:r>
    </w:p>
    <w:p w14:paraId="1CB6DE96" w14:textId="77777777" w:rsidR="007076A1" w:rsidRDefault="007076A1" w:rsidP="007076A1"/>
    <w:p w14:paraId="2E85E281" w14:textId="77777777" w:rsidR="007076A1" w:rsidRDefault="007076A1" w:rsidP="007076A1">
      <w:r>
        <w:t>I baptise you in the Name of the Father, Son, and Holy Spirit (Matthew 28:18-20)</w:t>
      </w:r>
    </w:p>
    <w:p w14:paraId="614F49AD" w14:textId="77777777" w:rsidR="007076A1" w:rsidRDefault="007076A1" w:rsidP="007076A1"/>
    <w:p w14:paraId="39CA5162" w14:textId="77777777" w:rsidR="007076A1" w:rsidRDefault="007076A1" w:rsidP="007076A1">
      <w:r>
        <w:t xml:space="preserve">If you have time practice baptising each other! Get the person being baptised to sit sideways on a chair and the person baptising them to stand beside them and tip them gently backwards when it’s time to baptise! Practice what you would say as you baptise and then swap it over. </w:t>
      </w:r>
    </w:p>
    <w:p w14:paraId="21A0E6C8" w14:textId="77777777" w:rsidR="007076A1" w:rsidRDefault="007076A1" w:rsidP="007076A1"/>
    <w:p w14:paraId="34C259C1" w14:textId="77777777" w:rsidR="007076A1" w:rsidRDefault="007076A1" w:rsidP="007076A1">
      <w:r>
        <w:t xml:space="preserve">(note: different Christian denominations have different ways to celebrate baptism – from an exciting full immersion to a cross of holy water on the forehead.  Discuss the baptism traditions of the context that you are running MyFriends in.) </w:t>
      </w:r>
    </w:p>
    <w:p w14:paraId="1EFA0573" w14:textId="77777777" w:rsidR="007076A1" w:rsidRDefault="007076A1" w:rsidP="007076A1">
      <w:pPr>
        <w:rPr>
          <w:i/>
        </w:rPr>
      </w:pPr>
      <w:r>
        <w:rPr>
          <w:i/>
        </w:rPr>
        <w:t>Let’s go back to our daisy chain again. Dream for a moment about what it would be like to baptise someone on your daisy – what a thrill that would be!</w:t>
      </w:r>
    </w:p>
    <w:p w14:paraId="78AFD96D" w14:textId="77777777" w:rsidR="007076A1" w:rsidRDefault="007076A1" w:rsidP="007076A1">
      <w:pPr>
        <w:rPr>
          <w:i/>
        </w:rPr>
      </w:pPr>
    </w:p>
    <w:p w14:paraId="0D3523D6" w14:textId="77777777" w:rsidR="007076A1" w:rsidRDefault="007076A1" w:rsidP="007076A1"/>
    <w:p w14:paraId="4AAC7852" w14:textId="77777777" w:rsidR="007076A1" w:rsidRDefault="007076A1" w:rsidP="007076A1">
      <w:r>
        <w:rPr>
          <w:b/>
        </w:rPr>
        <w:t xml:space="preserve">Break </w:t>
      </w:r>
      <w:r>
        <w:t>Take a moment to grab a drink and stretch your legs!</w:t>
      </w:r>
    </w:p>
    <w:p w14:paraId="5590C8BD" w14:textId="77777777" w:rsidR="007076A1" w:rsidRDefault="007076A1" w:rsidP="007076A1"/>
    <w:p w14:paraId="2E71EA88" w14:textId="77777777" w:rsidR="007076A1" w:rsidRDefault="007076A1" w:rsidP="007076A1">
      <w:pPr>
        <w:pStyle w:val="Heading3"/>
      </w:pPr>
      <w:bookmarkStart w:id="16" w:name="_Toc140655739"/>
      <w:r>
        <w:t>Spiritual Multiplication</w:t>
      </w:r>
      <w:bookmarkEnd w:id="16"/>
    </w:p>
    <w:p w14:paraId="633F1E26" w14:textId="77777777" w:rsidR="007076A1" w:rsidRDefault="007076A1" w:rsidP="007076A1">
      <w:pPr>
        <w:rPr>
          <w:rFonts w:ascii="Lato" w:eastAsia="Lato" w:hAnsi="Lato" w:cs="Lato"/>
          <w:color w:val="313537"/>
          <w:sz w:val="21"/>
          <w:szCs w:val="21"/>
          <w:highlight w:val="white"/>
        </w:rPr>
      </w:pPr>
      <w:r>
        <w:rPr>
          <w:i/>
        </w:rPr>
        <w:t xml:space="preserve">Play Video - </w:t>
      </w:r>
      <w:hyperlink r:id="rId16">
        <w:r>
          <w:rPr>
            <w:rFonts w:ascii="Lato" w:eastAsia="Lato" w:hAnsi="Lato" w:cs="Lato"/>
            <w:color w:val="0563C1"/>
            <w:sz w:val="21"/>
            <w:szCs w:val="21"/>
            <w:highlight w:val="white"/>
            <w:u w:val="single"/>
          </w:rPr>
          <w:t>https://vimeo.com/178454883</w:t>
        </w:r>
      </w:hyperlink>
    </w:p>
    <w:p w14:paraId="0774813C" w14:textId="77777777" w:rsidR="007076A1" w:rsidRDefault="007076A1" w:rsidP="007076A1">
      <w:pPr>
        <w:jc w:val="center"/>
        <w:rPr>
          <w:i/>
        </w:rPr>
      </w:pPr>
      <w:r>
        <w:rPr>
          <w:noProof/>
        </w:rPr>
        <w:lastRenderedPageBreak/>
        <w:drawing>
          <wp:anchor distT="0" distB="0" distL="114300" distR="114300" simplePos="0" relativeHeight="251668480" behindDoc="0" locked="0" layoutInCell="1" hidden="0" allowOverlap="1" wp14:anchorId="39477FAA" wp14:editId="06F9733B">
            <wp:simplePos x="0" y="0"/>
            <wp:positionH relativeFrom="margin">
              <wp:posOffset>-228600</wp:posOffset>
            </wp:positionH>
            <wp:positionV relativeFrom="paragraph">
              <wp:posOffset>1896745</wp:posOffset>
            </wp:positionV>
            <wp:extent cx="914400" cy="914400"/>
            <wp:effectExtent l="0" t="0" r="0" b="0"/>
            <wp:wrapSquare wrapText="bothSides" distT="0" distB="0" distL="114300" distR="114300"/>
            <wp:docPr id="922691532" name="Picture 922691532" descr="Questions with solid fill"/>
            <wp:cNvGraphicFramePr/>
            <a:graphic xmlns:a="http://schemas.openxmlformats.org/drawingml/2006/main">
              <a:graphicData uri="http://schemas.openxmlformats.org/drawingml/2006/picture">
                <pic:pic xmlns:pic="http://schemas.openxmlformats.org/drawingml/2006/picture">
                  <pic:nvPicPr>
                    <pic:cNvPr id="0" name="image29.png" descr="Questions with solid fill"/>
                    <pic:cNvPicPr preferRelativeResize="0"/>
                  </pic:nvPicPr>
                  <pic:blipFill>
                    <a:blip r:embed="rId8"/>
                    <a:srcRect/>
                    <a:stretch>
                      <a:fillRect/>
                    </a:stretch>
                  </pic:blipFill>
                  <pic:spPr>
                    <a:xfrm>
                      <a:off x="0" y="0"/>
                      <a:ext cx="914400" cy="914400"/>
                    </a:xfrm>
                    <a:prstGeom prst="rect">
                      <a:avLst/>
                    </a:prstGeom>
                    <a:ln/>
                  </pic:spPr>
                </pic:pic>
              </a:graphicData>
            </a:graphic>
          </wp:anchor>
        </w:drawing>
      </w:r>
      <w:r>
        <w:rPr>
          <w:noProof/>
        </w:rPr>
        <w:drawing>
          <wp:anchor distT="0" distB="0" distL="0" distR="0" simplePos="0" relativeHeight="251667456" behindDoc="0" locked="0" layoutInCell="1" hidden="0" allowOverlap="1" wp14:anchorId="2AC64E8A" wp14:editId="14BFCF24">
            <wp:simplePos x="0" y="0"/>
            <wp:positionH relativeFrom="column">
              <wp:posOffset>-281940</wp:posOffset>
            </wp:positionH>
            <wp:positionV relativeFrom="paragraph">
              <wp:posOffset>0</wp:posOffset>
            </wp:positionV>
            <wp:extent cx="914400" cy="914400"/>
            <wp:effectExtent l="0" t="0" r="0" b="0"/>
            <wp:wrapSquare wrapText="bothSides" distT="0" distB="0" distL="0" distR="0"/>
            <wp:docPr id="2076211278" name="Picture 2076211278" descr="Clapper board with solid fill"/>
            <wp:cNvGraphicFramePr/>
            <a:graphic xmlns:a="http://schemas.openxmlformats.org/drawingml/2006/main">
              <a:graphicData uri="http://schemas.openxmlformats.org/drawingml/2006/picture">
                <pic:pic xmlns:pic="http://schemas.openxmlformats.org/drawingml/2006/picture">
                  <pic:nvPicPr>
                    <pic:cNvPr id="0" name="image5.png" descr="Clapper board with solid fill"/>
                    <pic:cNvPicPr preferRelativeResize="0"/>
                  </pic:nvPicPr>
                  <pic:blipFill>
                    <a:blip r:embed="rId10"/>
                    <a:srcRect/>
                    <a:stretch>
                      <a:fillRect/>
                    </a:stretch>
                  </pic:blipFill>
                  <pic:spPr>
                    <a:xfrm>
                      <a:off x="0" y="0"/>
                      <a:ext cx="914400" cy="914400"/>
                    </a:xfrm>
                    <a:prstGeom prst="rect">
                      <a:avLst/>
                    </a:prstGeom>
                    <a:ln/>
                  </pic:spPr>
                </pic:pic>
              </a:graphicData>
            </a:graphic>
          </wp:anchor>
        </w:drawing>
      </w:r>
      <w:r>
        <w:rPr>
          <w:noProof/>
        </w:rPr>
        <w:drawing>
          <wp:inline distT="0" distB="0" distL="0" distR="0" wp14:anchorId="1D7A44BD" wp14:editId="76ABC406">
            <wp:extent cx="3674110" cy="1763784"/>
            <wp:effectExtent l="0" t="0" r="2540" b="8255"/>
            <wp:docPr id="1045501723" name="Picture 1" descr="A screenshot of a vide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501723" name="Picture 1" descr="A screenshot of a video&#10;&#10;Description automatically generated"/>
                    <pic:cNvPicPr/>
                  </pic:nvPicPr>
                  <pic:blipFill>
                    <a:blip r:embed="rId17"/>
                    <a:stretch>
                      <a:fillRect/>
                    </a:stretch>
                  </pic:blipFill>
                  <pic:spPr>
                    <a:xfrm>
                      <a:off x="0" y="0"/>
                      <a:ext cx="3692993" cy="1772849"/>
                    </a:xfrm>
                    <a:prstGeom prst="rect">
                      <a:avLst/>
                    </a:prstGeom>
                  </pic:spPr>
                </pic:pic>
              </a:graphicData>
            </a:graphic>
          </wp:inline>
        </w:drawing>
      </w:r>
    </w:p>
    <w:p w14:paraId="1B8E7DB7" w14:textId="77777777" w:rsidR="007076A1" w:rsidRPr="003A449D" w:rsidRDefault="007076A1" w:rsidP="007076A1">
      <w:pPr>
        <w:rPr>
          <w:iCs/>
        </w:rPr>
      </w:pPr>
      <w:r w:rsidRPr="003A449D">
        <w:rPr>
          <w:iCs/>
        </w:rPr>
        <w:t>Which would you prefer to be – the Super Evangelist or the Disciple Maker?</w:t>
      </w:r>
    </w:p>
    <w:p w14:paraId="4479A1AF" w14:textId="77777777" w:rsidR="007076A1" w:rsidRPr="003A449D" w:rsidRDefault="007076A1" w:rsidP="007076A1">
      <w:pPr>
        <w:rPr>
          <w:iCs/>
        </w:rPr>
      </w:pPr>
    </w:p>
    <w:p w14:paraId="093C8600" w14:textId="77777777" w:rsidR="007076A1" w:rsidRPr="003A449D" w:rsidRDefault="007076A1" w:rsidP="007076A1">
      <w:pPr>
        <w:rPr>
          <w:iCs/>
        </w:rPr>
      </w:pPr>
      <w:r w:rsidRPr="003A449D">
        <w:rPr>
          <w:iCs/>
        </w:rPr>
        <w:t xml:space="preserve">Which bears the most fruit for God’s Kingdom? </w:t>
      </w:r>
    </w:p>
    <w:p w14:paraId="71ED7627" w14:textId="77777777" w:rsidR="007076A1" w:rsidRDefault="007076A1" w:rsidP="007076A1">
      <w:pPr>
        <w:jc w:val="center"/>
        <w:rPr>
          <w:i/>
        </w:rPr>
      </w:pPr>
      <w:r>
        <w:rPr>
          <w:i/>
          <w:noProof/>
        </w:rPr>
        <w:drawing>
          <wp:inline distT="0" distB="0" distL="0" distR="0" wp14:anchorId="368C1151" wp14:editId="36812313">
            <wp:extent cx="3363767" cy="1334922"/>
            <wp:effectExtent l="0" t="0" r="0" b="0"/>
            <wp:docPr id="2115433720" name="image66.png" descr="A picture containing text, screenshot, font, numb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6.png" descr="A picture containing text, screenshot, font, number&#10;&#10;Description automatically generated"/>
                    <pic:cNvPicPr preferRelativeResize="0"/>
                  </pic:nvPicPr>
                  <pic:blipFill>
                    <a:blip r:embed="rId18"/>
                    <a:srcRect/>
                    <a:stretch>
                      <a:fillRect/>
                    </a:stretch>
                  </pic:blipFill>
                  <pic:spPr>
                    <a:xfrm>
                      <a:off x="0" y="0"/>
                      <a:ext cx="3363767" cy="1334922"/>
                    </a:xfrm>
                    <a:prstGeom prst="rect">
                      <a:avLst/>
                    </a:prstGeom>
                    <a:ln/>
                  </pic:spPr>
                </pic:pic>
              </a:graphicData>
            </a:graphic>
          </wp:inline>
        </w:drawing>
      </w:r>
    </w:p>
    <w:p w14:paraId="3DDAB34C" w14:textId="77777777" w:rsidR="007076A1" w:rsidRDefault="007076A1" w:rsidP="007076A1">
      <w:pPr>
        <w:rPr>
          <w:i/>
        </w:rPr>
      </w:pPr>
    </w:p>
    <w:p w14:paraId="0A1D51A4" w14:textId="77777777" w:rsidR="007076A1" w:rsidRPr="003A449D" w:rsidRDefault="007076A1" w:rsidP="007076A1">
      <w:pPr>
        <w:rPr>
          <w:iCs/>
        </w:rPr>
      </w:pPr>
      <w:r w:rsidRPr="003A449D">
        <w:rPr>
          <w:iCs/>
        </w:rPr>
        <w:t>How does the MyFriends Lifestyle help grow God’s Kingdom?</w:t>
      </w:r>
    </w:p>
    <w:p w14:paraId="21D1AAB1" w14:textId="77777777" w:rsidR="007076A1" w:rsidRDefault="007076A1" w:rsidP="007076A1">
      <w:pPr>
        <w:pStyle w:val="Heading3"/>
      </w:pPr>
      <w:bookmarkStart w:id="17" w:name="_Toc140655740"/>
      <w:r>
        <w:t>Your Next Steps</w:t>
      </w:r>
      <w:bookmarkEnd w:id="17"/>
      <w:r>
        <w:t xml:space="preserve"> </w:t>
      </w:r>
    </w:p>
    <w:p w14:paraId="038DFEED" w14:textId="77777777" w:rsidR="007076A1" w:rsidRDefault="007076A1" w:rsidP="007076A1">
      <w:pPr>
        <w:rPr>
          <w:iCs/>
        </w:rPr>
      </w:pPr>
      <w:r>
        <w:rPr>
          <w:noProof/>
        </w:rPr>
        <w:drawing>
          <wp:anchor distT="0" distB="0" distL="0" distR="0" simplePos="0" relativeHeight="251669504" behindDoc="0" locked="0" layoutInCell="1" hidden="0" allowOverlap="1" wp14:anchorId="132B50CB" wp14:editId="7FC73AC2">
            <wp:simplePos x="0" y="0"/>
            <wp:positionH relativeFrom="column">
              <wp:posOffset>-327660</wp:posOffset>
            </wp:positionH>
            <wp:positionV relativeFrom="paragraph">
              <wp:posOffset>706120</wp:posOffset>
            </wp:positionV>
            <wp:extent cx="914400" cy="914400"/>
            <wp:effectExtent l="0" t="0" r="0" b="0"/>
            <wp:wrapSquare wrapText="bothSides" distT="0" distB="0" distL="0" distR="0"/>
            <wp:docPr id="1751884066" name="Picture 1751884066" descr="Clapper board with solid fill"/>
            <wp:cNvGraphicFramePr/>
            <a:graphic xmlns:a="http://schemas.openxmlformats.org/drawingml/2006/main">
              <a:graphicData uri="http://schemas.openxmlformats.org/drawingml/2006/picture">
                <pic:pic xmlns:pic="http://schemas.openxmlformats.org/drawingml/2006/picture">
                  <pic:nvPicPr>
                    <pic:cNvPr id="0" name="image5.png" descr="Clapper board with solid fill"/>
                    <pic:cNvPicPr preferRelativeResize="0"/>
                  </pic:nvPicPr>
                  <pic:blipFill>
                    <a:blip r:embed="rId10"/>
                    <a:srcRect/>
                    <a:stretch>
                      <a:fillRect/>
                    </a:stretch>
                  </pic:blipFill>
                  <pic:spPr>
                    <a:xfrm>
                      <a:off x="0" y="0"/>
                      <a:ext cx="914400" cy="914400"/>
                    </a:xfrm>
                    <a:prstGeom prst="rect">
                      <a:avLst/>
                    </a:prstGeom>
                    <a:ln/>
                  </pic:spPr>
                </pic:pic>
              </a:graphicData>
            </a:graphic>
          </wp:anchor>
        </w:drawing>
      </w:r>
      <w:r w:rsidRPr="00747439">
        <w:rPr>
          <w:iCs/>
        </w:rPr>
        <w:t>This section is about how to live in community and reflecting on your MyFriends journey and identifying the next steps–whether it’s form a group, multiply or mobilise.</w:t>
      </w:r>
    </w:p>
    <w:p w14:paraId="79798D88" w14:textId="77777777" w:rsidR="007076A1" w:rsidRDefault="007076A1" w:rsidP="007076A1">
      <w:pPr>
        <w:rPr>
          <w:iCs/>
        </w:rPr>
      </w:pPr>
      <w:r>
        <w:rPr>
          <w:iCs/>
        </w:rPr>
        <w:t>Play the video: Key Concept Next Steps</w:t>
      </w:r>
    </w:p>
    <w:p w14:paraId="47378687" w14:textId="77777777" w:rsidR="007076A1" w:rsidRPr="00747439" w:rsidRDefault="007076A1" w:rsidP="007076A1">
      <w:pPr>
        <w:rPr>
          <w:iCs/>
        </w:rPr>
      </w:pPr>
      <w:hyperlink r:id="rId19" w:history="1">
        <w:r w:rsidRPr="00625F46">
          <w:rPr>
            <w:rStyle w:val="Hyperlink"/>
            <w:iCs/>
          </w:rPr>
          <w:t>https://vimeo.com/showcase/10517460/video/843809702</w:t>
        </w:r>
      </w:hyperlink>
      <w:r>
        <w:rPr>
          <w:iCs/>
        </w:rPr>
        <w:t xml:space="preserve"> </w:t>
      </w:r>
    </w:p>
    <w:p w14:paraId="3830C714" w14:textId="77777777" w:rsidR="007076A1" w:rsidRDefault="007076A1" w:rsidP="007076A1">
      <w:pPr>
        <w:jc w:val="center"/>
      </w:pPr>
      <w:r>
        <w:rPr>
          <w:noProof/>
        </w:rPr>
        <w:drawing>
          <wp:inline distT="0" distB="0" distL="0" distR="0" wp14:anchorId="19261B77" wp14:editId="65F868CA">
            <wp:extent cx="3043663" cy="1607820"/>
            <wp:effectExtent l="0" t="0" r="4445" b="0"/>
            <wp:docPr id="97394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94387" name=""/>
                    <pic:cNvPicPr/>
                  </pic:nvPicPr>
                  <pic:blipFill>
                    <a:blip r:embed="rId20"/>
                    <a:stretch>
                      <a:fillRect/>
                    </a:stretch>
                  </pic:blipFill>
                  <pic:spPr>
                    <a:xfrm>
                      <a:off x="0" y="0"/>
                      <a:ext cx="3051079" cy="1611738"/>
                    </a:xfrm>
                    <a:prstGeom prst="rect">
                      <a:avLst/>
                    </a:prstGeom>
                  </pic:spPr>
                </pic:pic>
              </a:graphicData>
            </a:graphic>
          </wp:inline>
        </w:drawing>
      </w:r>
    </w:p>
    <w:p w14:paraId="42522288" w14:textId="77777777" w:rsidR="007076A1" w:rsidRDefault="007076A1" w:rsidP="007076A1"/>
    <w:p w14:paraId="64039432" w14:textId="77777777" w:rsidR="007076A1" w:rsidRDefault="007076A1" w:rsidP="007076A1">
      <w:r w:rsidRPr="00AD070A">
        <w:rPr>
          <w:b/>
          <w:bCs/>
          <w:noProof/>
        </w:rPr>
        <w:lastRenderedPageBreak/>
        <w:drawing>
          <wp:anchor distT="0" distB="0" distL="0" distR="0" simplePos="0" relativeHeight="251670528" behindDoc="0" locked="0" layoutInCell="1" hidden="0" allowOverlap="1" wp14:anchorId="05D8EEF1" wp14:editId="6E535A0E">
            <wp:simplePos x="0" y="0"/>
            <wp:positionH relativeFrom="margin">
              <wp:align>left</wp:align>
            </wp:positionH>
            <wp:positionV relativeFrom="paragraph">
              <wp:posOffset>243840</wp:posOffset>
            </wp:positionV>
            <wp:extent cx="914400" cy="914400"/>
            <wp:effectExtent l="0" t="0" r="0" b="0"/>
            <wp:wrapSquare wrapText="bothSides" distT="0" distB="0" distL="0" distR="0"/>
            <wp:docPr id="767497555" name="Picture 767497555"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4"/>
                    <a:srcRect/>
                    <a:stretch>
                      <a:fillRect/>
                    </a:stretch>
                  </pic:blipFill>
                  <pic:spPr>
                    <a:xfrm>
                      <a:off x="0" y="0"/>
                      <a:ext cx="914400" cy="914400"/>
                    </a:xfrm>
                    <a:prstGeom prst="rect">
                      <a:avLst/>
                    </a:prstGeom>
                    <a:ln/>
                  </pic:spPr>
                </pic:pic>
              </a:graphicData>
            </a:graphic>
          </wp:anchor>
        </w:drawing>
      </w:r>
      <w:r>
        <w:t>What are your personal next steps?</w:t>
      </w:r>
    </w:p>
    <w:p w14:paraId="7859255E" w14:textId="77777777" w:rsidR="007076A1" w:rsidRDefault="007076A1" w:rsidP="007076A1">
      <w:r>
        <w:rPr>
          <w:noProof/>
        </w:rPr>
        <w:drawing>
          <wp:inline distT="0" distB="0" distL="0" distR="0" wp14:anchorId="0EB2C85F" wp14:editId="7BBD8C98">
            <wp:extent cx="4131310" cy="1895844"/>
            <wp:effectExtent l="0" t="0" r="2540" b="9525"/>
            <wp:docPr id="164748684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486843" name="Picture 1" descr="A screenshot of a computer&#10;&#10;Description automatically generated"/>
                    <pic:cNvPicPr/>
                  </pic:nvPicPr>
                  <pic:blipFill>
                    <a:blip r:embed="rId21"/>
                    <a:stretch>
                      <a:fillRect/>
                    </a:stretch>
                  </pic:blipFill>
                  <pic:spPr>
                    <a:xfrm>
                      <a:off x="0" y="0"/>
                      <a:ext cx="4140573" cy="1900095"/>
                    </a:xfrm>
                    <a:prstGeom prst="rect">
                      <a:avLst/>
                    </a:prstGeom>
                  </pic:spPr>
                </pic:pic>
              </a:graphicData>
            </a:graphic>
          </wp:inline>
        </w:drawing>
      </w:r>
    </w:p>
    <w:p w14:paraId="0EFB73DF" w14:textId="77777777" w:rsidR="007076A1" w:rsidRDefault="007076A1" w:rsidP="007076A1"/>
    <w:p w14:paraId="5F98FB11" w14:textId="77777777" w:rsidR="007076A1" w:rsidRDefault="007076A1" w:rsidP="007076A1">
      <w:r>
        <w:t xml:space="preserve">Read Your next steps and get participants to flick through the 3 steps. Ask the group if anyone has thought of who they know anyone ready for the third step – Mobilise. Specifically, do they know anyone ready to be part of a MyFriends journey and learn to make disciples like Jesus? </w:t>
      </w:r>
    </w:p>
    <w:p w14:paraId="0AE498D7" w14:textId="77777777" w:rsidR="007076A1" w:rsidRDefault="007076A1" w:rsidP="007076A1"/>
    <w:p w14:paraId="7EC82587" w14:textId="77777777" w:rsidR="007076A1" w:rsidRDefault="007076A1" w:rsidP="007076A1">
      <w:pPr>
        <w:numPr>
          <w:ilvl w:val="0"/>
          <w:numId w:val="48"/>
        </w:numPr>
        <w:shd w:val="clear" w:color="auto" w:fill="FFFFFF"/>
        <w:spacing w:before="280" w:after="0"/>
        <w:rPr>
          <w:color w:val="313537"/>
          <w:sz w:val="20"/>
          <w:szCs w:val="20"/>
        </w:rPr>
      </w:pPr>
      <w:r>
        <w:rPr>
          <w:b/>
          <w:color w:val="313537"/>
          <w:sz w:val="20"/>
          <w:szCs w:val="20"/>
        </w:rPr>
        <w:t>Still Working on the Process?</w:t>
      </w:r>
      <w:r>
        <w:rPr>
          <w:color w:val="313537"/>
          <w:sz w:val="20"/>
          <w:szCs w:val="20"/>
        </w:rPr>
        <w:br/>
        <w:t>Register your interest in our periodic zooms which explore the common sticking points in the MyFriends process.</w:t>
      </w:r>
    </w:p>
    <w:p w14:paraId="5F549970" w14:textId="77777777" w:rsidR="007076A1" w:rsidRDefault="007076A1" w:rsidP="007076A1">
      <w:pPr>
        <w:numPr>
          <w:ilvl w:val="0"/>
          <w:numId w:val="48"/>
        </w:numPr>
        <w:shd w:val="clear" w:color="auto" w:fill="FFFFFF"/>
        <w:spacing w:after="0"/>
        <w:rPr>
          <w:color w:val="313537"/>
          <w:sz w:val="20"/>
          <w:szCs w:val="20"/>
        </w:rPr>
      </w:pPr>
      <w:r>
        <w:rPr>
          <w:b/>
          <w:color w:val="313537"/>
          <w:sz w:val="20"/>
          <w:szCs w:val="20"/>
        </w:rPr>
        <w:t>Are you Ready to Start Multiplying Your Group?</w:t>
      </w:r>
      <w:r>
        <w:rPr>
          <w:color w:val="313537"/>
          <w:sz w:val="20"/>
          <w:szCs w:val="20"/>
        </w:rPr>
        <w:br/>
      </w:r>
      <w:r>
        <w:rPr>
          <w:b/>
          <w:i/>
          <w:color w:val="BA302A"/>
          <w:sz w:val="20"/>
          <w:szCs w:val="20"/>
        </w:rPr>
        <w:t>OurGenerations</w:t>
      </w:r>
      <w:r>
        <w:rPr>
          <w:color w:val="313537"/>
          <w:sz w:val="20"/>
          <w:szCs w:val="20"/>
        </w:rPr>
        <w:br/>
        <w:t>Join with multiplying peers in a coaching group where together you can explore how to best equip and send people from your group to connect their own friends with Jesus, forming their own groups who are learning to follow Him.</w:t>
      </w:r>
    </w:p>
    <w:p w14:paraId="4B8F3F05" w14:textId="77777777" w:rsidR="007076A1" w:rsidRDefault="007076A1" w:rsidP="007076A1">
      <w:pPr>
        <w:numPr>
          <w:ilvl w:val="0"/>
          <w:numId w:val="48"/>
        </w:numPr>
        <w:shd w:val="clear" w:color="auto" w:fill="FFFFFF"/>
        <w:spacing w:after="0"/>
        <w:rPr>
          <w:color w:val="313537"/>
          <w:sz w:val="20"/>
          <w:szCs w:val="20"/>
        </w:rPr>
      </w:pPr>
      <w:r>
        <w:rPr>
          <w:b/>
          <w:color w:val="313537"/>
          <w:sz w:val="20"/>
          <w:szCs w:val="20"/>
        </w:rPr>
        <w:t>Would you like to run a MyFriends training course?</w:t>
      </w:r>
      <w:r>
        <w:rPr>
          <w:color w:val="313537"/>
          <w:sz w:val="20"/>
          <w:szCs w:val="20"/>
        </w:rPr>
        <w:br/>
      </w:r>
      <w:r>
        <w:rPr>
          <w:b/>
          <w:i/>
          <w:color w:val="BA302A"/>
          <w:sz w:val="20"/>
          <w:szCs w:val="20"/>
        </w:rPr>
        <w:t>MyFriends</w:t>
      </w:r>
      <w:r>
        <w:rPr>
          <w:color w:val="313537"/>
          <w:sz w:val="20"/>
          <w:szCs w:val="20"/>
        </w:rPr>
        <w:br/>
        <w:t>We'd love to join you in the process and help equip you to bring the MyFriends training to your local community. We want to help set you up for success!</w:t>
      </w:r>
    </w:p>
    <w:p w14:paraId="51717AC8" w14:textId="77777777" w:rsidR="007076A1" w:rsidRDefault="007076A1" w:rsidP="007076A1">
      <w:pPr>
        <w:numPr>
          <w:ilvl w:val="0"/>
          <w:numId w:val="48"/>
        </w:numPr>
        <w:shd w:val="clear" w:color="auto" w:fill="FFFFFF"/>
        <w:spacing w:after="280"/>
        <w:rPr>
          <w:color w:val="313537"/>
          <w:sz w:val="20"/>
          <w:szCs w:val="20"/>
        </w:rPr>
      </w:pPr>
      <w:r>
        <w:rPr>
          <w:b/>
          <w:color w:val="313537"/>
          <w:sz w:val="20"/>
          <w:szCs w:val="20"/>
        </w:rPr>
        <w:t>Want to Know Where This Fits into the Larger Disciple Making Picture?</w:t>
      </w:r>
      <w:r>
        <w:rPr>
          <w:color w:val="313537"/>
          <w:sz w:val="20"/>
          <w:szCs w:val="20"/>
        </w:rPr>
        <w:br/>
      </w:r>
      <w:r>
        <w:rPr>
          <w:b/>
          <w:i/>
          <w:color w:val="BA302A"/>
          <w:sz w:val="20"/>
          <w:szCs w:val="20"/>
        </w:rPr>
        <w:t>SHIFTm2M</w:t>
      </w:r>
      <w:r>
        <w:rPr>
          <w:color w:val="313537"/>
          <w:sz w:val="20"/>
          <w:szCs w:val="20"/>
        </w:rPr>
        <w:br/>
        <w:t>Join leadership peers to explore a disciplemaking framework centred on a case study of Jesus' ministry focusing on His movement building principles. Shift groups are coordinated by trained facilitators who will help you wrestle with the realities of implementing what you discover about movement building in your own life and ministry context.</w:t>
      </w:r>
    </w:p>
    <w:p w14:paraId="09802DF1" w14:textId="77777777" w:rsidR="007076A1" w:rsidRDefault="007076A1" w:rsidP="007076A1">
      <w:r>
        <w:t>How do we want to keep our own group going .. and ensure that we make this our lifestyle to be part of the Great Commission?</w:t>
      </w:r>
    </w:p>
    <w:p w14:paraId="156F1D84" w14:textId="77777777" w:rsidR="007076A1" w:rsidRDefault="007076A1" w:rsidP="007076A1">
      <w:pPr>
        <w:pStyle w:val="Heading3"/>
      </w:pPr>
      <w:bookmarkStart w:id="18" w:name="_Toc140655741"/>
      <w:r>
        <w:lastRenderedPageBreak/>
        <w:t>Evaluation</w:t>
      </w:r>
      <w:bookmarkEnd w:id="18"/>
    </w:p>
    <w:p w14:paraId="62CC15CF" w14:textId="77777777" w:rsidR="007076A1" w:rsidRPr="00747439" w:rsidRDefault="007076A1" w:rsidP="007076A1">
      <w:r w:rsidRPr="00AD070A">
        <w:rPr>
          <w:b/>
          <w:bCs/>
          <w:noProof/>
        </w:rPr>
        <w:drawing>
          <wp:anchor distT="0" distB="0" distL="0" distR="0" simplePos="0" relativeHeight="251671552" behindDoc="0" locked="0" layoutInCell="1" hidden="0" allowOverlap="1" wp14:anchorId="31C7AA3E" wp14:editId="53DACC49">
            <wp:simplePos x="0" y="0"/>
            <wp:positionH relativeFrom="margin">
              <wp:align>left</wp:align>
            </wp:positionH>
            <wp:positionV relativeFrom="paragraph">
              <wp:posOffset>448945</wp:posOffset>
            </wp:positionV>
            <wp:extent cx="914400" cy="914400"/>
            <wp:effectExtent l="0" t="0" r="0" b="0"/>
            <wp:wrapSquare wrapText="bothSides" distT="0" distB="0" distL="0" distR="0"/>
            <wp:docPr id="1209636421" name="Picture 1209636421"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4"/>
                    <a:srcRect/>
                    <a:stretch>
                      <a:fillRect/>
                    </a:stretch>
                  </pic:blipFill>
                  <pic:spPr>
                    <a:xfrm>
                      <a:off x="0" y="0"/>
                      <a:ext cx="914400" cy="914400"/>
                    </a:xfrm>
                    <a:prstGeom prst="rect">
                      <a:avLst/>
                    </a:prstGeom>
                    <a:ln/>
                  </pic:spPr>
                </pic:pic>
              </a:graphicData>
            </a:graphic>
          </wp:anchor>
        </w:drawing>
      </w:r>
      <w:r>
        <w:t>Give people 5 minutes to pray about their next steps and complete the Evaluation form.</w:t>
      </w:r>
    </w:p>
    <w:p w14:paraId="4A6DA3A1" w14:textId="77777777" w:rsidR="007076A1" w:rsidRDefault="007076A1" w:rsidP="007076A1">
      <w:pPr>
        <w:jc w:val="center"/>
        <w:rPr>
          <w:i/>
        </w:rPr>
      </w:pPr>
      <w:r>
        <w:rPr>
          <w:noProof/>
        </w:rPr>
        <w:drawing>
          <wp:inline distT="0" distB="0" distL="0" distR="0" wp14:anchorId="0BDBFC77" wp14:editId="117122F2">
            <wp:extent cx="3704590" cy="2080908"/>
            <wp:effectExtent l="0" t="0" r="0" b="0"/>
            <wp:docPr id="213889893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898934" name="Picture 1" descr="A screenshot of a computer&#10;&#10;Description automatically generated"/>
                    <pic:cNvPicPr/>
                  </pic:nvPicPr>
                  <pic:blipFill>
                    <a:blip r:embed="rId22"/>
                    <a:stretch>
                      <a:fillRect/>
                    </a:stretch>
                  </pic:blipFill>
                  <pic:spPr>
                    <a:xfrm>
                      <a:off x="0" y="0"/>
                      <a:ext cx="3718665" cy="2088814"/>
                    </a:xfrm>
                    <a:prstGeom prst="rect">
                      <a:avLst/>
                    </a:prstGeom>
                  </pic:spPr>
                </pic:pic>
              </a:graphicData>
            </a:graphic>
          </wp:inline>
        </w:drawing>
      </w:r>
    </w:p>
    <w:p w14:paraId="6B2B33DF" w14:textId="77777777" w:rsidR="007076A1" w:rsidRDefault="007076A1" w:rsidP="007076A1">
      <w:pPr>
        <w:rPr>
          <w:i/>
        </w:rPr>
      </w:pPr>
    </w:p>
    <w:p w14:paraId="7371F0CA" w14:textId="77777777" w:rsidR="007076A1" w:rsidRDefault="007076A1" w:rsidP="007076A1">
      <w:pPr>
        <w:pStyle w:val="Heading3"/>
      </w:pPr>
      <w:bookmarkStart w:id="19" w:name="_Toc140655742"/>
      <w:r>
        <w:t>The Great Commission</w:t>
      </w:r>
      <w:bookmarkEnd w:id="19"/>
    </w:p>
    <w:p w14:paraId="752F5C1B" w14:textId="77777777" w:rsidR="007076A1" w:rsidRPr="00747439" w:rsidRDefault="007076A1" w:rsidP="007076A1">
      <w:r w:rsidRPr="00747439">
        <w:rPr>
          <w:b/>
          <w:bCs/>
          <w:noProof/>
        </w:rPr>
        <w:drawing>
          <wp:anchor distT="0" distB="0" distL="0" distR="0" simplePos="0" relativeHeight="251672576" behindDoc="0" locked="0" layoutInCell="1" hidden="0" allowOverlap="1" wp14:anchorId="3C565CDB" wp14:editId="58350736">
            <wp:simplePos x="0" y="0"/>
            <wp:positionH relativeFrom="margin">
              <wp:align>left</wp:align>
            </wp:positionH>
            <wp:positionV relativeFrom="paragraph">
              <wp:posOffset>97155</wp:posOffset>
            </wp:positionV>
            <wp:extent cx="914400" cy="914400"/>
            <wp:effectExtent l="0" t="0" r="0" b="0"/>
            <wp:wrapSquare wrapText="bothSides" distT="0" distB="0" distL="0" distR="0"/>
            <wp:docPr id="267207095" name="Picture 267207095" descr="Clapper board with solid fill"/>
            <wp:cNvGraphicFramePr/>
            <a:graphic xmlns:a="http://schemas.openxmlformats.org/drawingml/2006/main">
              <a:graphicData uri="http://schemas.openxmlformats.org/drawingml/2006/picture">
                <pic:pic xmlns:pic="http://schemas.openxmlformats.org/drawingml/2006/picture">
                  <pic:nvPicPr>
                    <pic:cNvPr id="0" name="image5.png" descr="Clapper board with solid fill"/>
                    <pic:cNvPicPr preferRelativeResize="0"/>
                  </pic:nvPicPr>
                  <pic:blipFill>
                    <a:blip r:embed="rId10"/>
                    <a:srcRect/>
                    <a:stretch>
                      <a:fillRect/>
                    </a:stretch>
                  </pic:blipFill>
                  <pic:spPr>
                    <a:xfrm>
                      <a:off x="0" y="0"/>
                      <a:ext cx="914400" cy="914400"/>
                    </a:xfrm>
                    <a:prstGeom prst="rect">
                      <a:avLst/>
                    </a:prstGeom>
                    <a:ln/>
                  </pic:spPr>
                </pic:pic>
              </a:graphicData>
            </a:graphic>
          </wp:anchor>
        </w:drawing>
      </w:r>
    </w:p>
    <w:p w14:paraId="34ED7936" w14:textId="77777777" w:rsidR="007076A1" w:rsidRPr="00747439" w:rsidRDefault="007076A1" w:rsidP="007076A1">
      <w:pPr>
        <w:rPr>
          <w:b/>
          <w:bCs/>
        </w:rPr>
      </w:pPr>
      <w:r w:rsidRPr="00747439">
        <w:rPr>
          <w:b/>
          <w:bCs/>
        </w:rPr>
        <w:t>Play our final Video; Wrap Up</w:t>
      </w:r>
    </w:p>
    <w:p w14:paraId="154FDAC5" w14:textId="77777777" w:rsidR="007076A1" w:rsidRPr="00747439" w:rsidRDefault="007076A1" w:rsidP="007076A1">
      <w:hyperlink r:id="rId23" w:history="1">
        <w:r w:rsidRPr="00625F46">
          <w:rPr>
            <w:rStyle w:val="Hyperlink"/>
          </w:rPr>
          <w:t>https://vimeo.com/showcase/10517460/video/841124143</w:t>
        </w:r>
      </w:hyperlink>
      <w:r>
        <w:t xml:space="preserve"> </w:t>
      </w:r>
    </w:p>
    <w:p w14:paraId="33887C5A" w14:textId="77777777" w:rsidR="007076A1" w:rsidRDefault="007076A1" w:rsidP="007076A1">
      <w:pPr>
        <w:jc w:val="center"/>
        <w:rPr>
          <w:i/>
        </w:rPr>
      </w:pPr>
      <w:r>
        <w:rPr>
          <w:noProof/>
        </w:rPr>
        <w:drawing>
          <wp:inline distT="0" distB="0" distL="0" distR="0" wp14:anchorId="056291AA" wp14:editId="317AE194">
            <wp:extent cx="4017864" cy="2065020"/>
            <wp:effectExtent l="0" t="0" r="1905" b="0"/>
            <wp:docPr id="1873200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200593" name=""/>
                    <pic:cNvPicPr/>
                  </pic:nvPicPr>
                  <pic:blipFill>
                    <a:blip r:embed="rId24"/>
                    <a:stretch>
                      <a:fillRect/>
                    </a:stretch>
                  </pic:blipFill>
                  <pic:spPr>
                    <a:xfrm>
                      <a:off x="0" y="0"/>
                      <a:ext cx="4029236" cy="2070865"/>
                    </a:xfrm>
                    <a:prstGeom prst="rect">
                      <a:avLst/>
                    </a:prstGeom>
                  </pic:spPr>
                </pic:pic>
              </a:graphicData>
            </a:graphic>
          </wp:inline>
        </w:drawing>
      </w:r>
    </w:p>
    <w:p w14:paraId="161758CC" w14:textId="77777777" w:rsidR="007076A1" w:rsidRDefault="007076A1" w:rsidP="007076A1">
      <w:pPr>
        <w:rPr>
          <w:i/>
        </w:rPr>
      </w:pPr>
    </w:p>
    <w:p w14:paraId="18B64442" w14:textId="77777777" w:rsidR="007076A1" w:rsidRDefault="007076A1" w:rsidP="007076A1">
      <w:pPr>
        <w:rPr>
          <w:iCs/>
        </w:rPr>
      </w:pPr>
      <w:r w:rsidRPr="00747439">
        <w:rPr>
          <w:iCs/>
        </w:rPr>
        <w:t>If you have time watch the Rick Warren and Ying Kai – Why Every Disciple is a Disciplemaker Video</w:t>
      </w:r>
    </w:p>
    <w:p w14:paraId="236549A8" w14:textId="77777777" w:rsidR="007076A1" w:rsidRPr="00747439" w:rsidRDefault="007076A1" w:rsidP="007076A1">
      <w:pPr>
        <w:rPr>
          <w:iCs/>
        </w:rPr>
      </w:pPr>
      <w:r>
        <w:rPr>
          <w:iCs/>
        </w:rPr>
        <w:t>Pray for each other</w:t>
      </w:r>
    </w:p>
    <w:p w14:paraId="7FC775EA" w14:textId="77777777" w:rsidR="007076A1" w:rsidRDefault="007076A1" w:rsidP="007076A1">
      <w:pPr>
        <w:rPr>
          <w:i/>
        </w:rPr>
      </w:pPr>
      <w:r>
        <w:rPr>
          <w:i/>
        </w:rPr>
        <w:t xml:space="preserve">We’re going to take time now to pray and listen to what God puts on our minds as potential next steps on your MyFriends journey – this includes those on your daisy chain and our MyFriends Group here – what might God be saying to us as a group about our next steps? Break off into pairs now to pray and listen. </w:t>
      </w:r>
    </w:p>
    <w:p w14:paraId="22038194" w14:textId="77777777" w:rsidR="007076A1" w:rsidRDefault="007076A1" w:rsidP="007076A1">
      <w:pPr>
        <w:rPr>
          <w:i/>
        </w:rPr>
      </w:pPr>
    </w:p>
    <w:p w14:paraId="7B8ED012" w14:textId="77777777" w:rsidR="007076A1" w:rsidRDefault="007076A1" w:rsidP="007076A1">
      <w:pPr>
        <w:rPr>
          <w:i/>
        </w:rPr>
      </w:pPr>
    </w:p>
    <w:p w14:paraId="30D1436B" w14:textId="77777777" w:rsidR="007076A1" w:rsidRDefault="007076A1" w:rsidP="007076A1">
      <w:r>
        <w:t>Ask the pairs to share any insights with the wider group.</w:t>
      </w:r>
    </w:p>
    <w:p w14:paraId="67142387" w14:textId="77777777" w:rsidR="007076A1" w:rsidRDefault="007076A1" w:rsidP="007076A1"/>
    <w:p w14:paraId="0AA3F313" w14:textId="77777777" w:rsidR="007076A1" w:rsidRDefault="007076A1" w:rsidP="007076A1">
      <w:r>
        <w:t xml:space="preserve">Spend some time as a group reflecting on the highlights of your MyFriends journey. Remind the group that the MyFriends lifestyle does not end now! It continues on as we love, pray, care and share with those around us. </w:t>
      </w:r>
    </w:p>
    <w:p w14:paraId="4EB0CB23" w14:textId="77777777" w:rsidR="007076A1" w:rsidRDefault="007076A1" w:rsidP="007076A1">
      <w:pPr>
        <w:pStyle w:val="Heading3"/>
      </w:pPr>
      <w:bookmarkStart w:id="20" w:name="_Toc140655743"/>
      <w:r>
        <w:t>Lifestyle Practice</w:t>
      </w:r>
      <w:bookmarkEnd w:id="20"/>
    </w:p>
    <w:p w14:paraId="6F6DD022" w14:textId="302F5EBD" w:rsidR="007076A1" w:rsidRPr="00747439" w:rsidRDefault="007076A1" w:rsidP="007076A1">
      <w:r w:rsidRPr="00AD070A">
        <w:rPr>
          <w:b/>
          <w:bCs/>
          <w:noProof/>
        </w:rPr>
        <w:drawing>
          <wp:anchor distT="0" distB="0" distL="0" distR="0" simplePos="0" relativeHeight="251673600" behindDoc="0" locked="0" layoutInCell="1" hidden="0" allowOverlap="1" wp14:anchorId="522CB4CB" wp14:editId="1820BB45">
            <wp:simplePos x="0" y="0"/>
            <wp:positionH relativeFrom="margin">
              <wp:posOffset>-220980</wp:posOffset>
            </wp:positionH>
            <wp:positionV relativeFrom="paragraph">
              <wp:posOffset>951865</wp:posOffset>
            </wp:positionV>
            <wp:extent cx="914400" cy="914400"/>
            <wp:effectExtent l="0" t="0" r="0" b="0"/>
            <wp:wrapSquare wrapText="bothSides" distT="0" distB="0" distL="0" distR="0"/>
            <wp:docPr id="1693752304" name="Picture 1693752304"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4"/>
                    <a:srcRect/>
                    <a:stretch>
                      <a:fillRect/>
                    </a:stretch>
                  </pic:blipFill>
                  <pic:spPr>
                    <a:xfrm>
                      <a:off x="0" y="0"/>
                      <a:ext cx="914400" cy="914400"/>
                    </a:xfrm>
                    <a:prstGeom prst="rect">
                      <a:avLst/>
                    </a:prstGeom>
                    <a:ln/>
                  </pic:spPr>
                </pic:pic>
              </a:graphicData>
            </a:graphic>
          </wp:anchor>
        </w:drawing>
      </w:r>
      <w:r>
        <w:t xml:space="preserve">This is just the beginning – you have been Commissioned.  Our prayer is that you keep this going.  We have one more lifestyle practice for you and then we will send you weekly Devotions based on the MyFriends content and the </w:t>
      </w:r>
      <w:hyperlink r:id="rId25" w:history="1">
        <w:r w:rsidRPr="00747439">
          <w:rPr>
            <w:rStyle w:val="Hyperlink"/>
          </w:rPr>
          <w:t>MyFriends.network</w:t>
        </w:r>
      </w:hyperlink>
      <w:r>
        <w:t xml:space="preserve"> app.</w:t>
      </w:r>
    </w:p>
    <w:p w14:paraId="62D6A10F" w14:textId="77777777" w:rsidR="007076A1" w:rsidRDefault="007076A1" w:rsidP="007076A1">
      <w:pPr>
        <w:jc w:val="center"/>
      </w:pPr>
      <w:r>
        <w:rPr>
          <w:noProof/>
        </w:rPr>
        <w:drawing>
          <wp:inline distT="0" distB="0" distL="0" distR="0" wp14:anchorId="3ABD12A5" wp14:editId="02810FD9">
            <wp:extent cx="4236720" cy="2367137"/>
            <wp:effectExtent l="0" t="0" r="0" b="0"/>
            <wp:docPr id="36370478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704786" name="Picture 1" descr="A screenshot of a computer&#10;&#10;Description automatically generated"/>
                    <pic:cNvPicPr/>
                  </pic:nvPicPr>
                  <pic:blipFill>
                    <a:blip r:embed="rId26"/>
                    <a:stretch>
                      <a:fillRect/>
                    </a:stretch>
                  </pic:blipFill>
                  <pic:spPr>
                    <a:xfrm>
                      <a:off x="0" y="0"/>
                      <a:ext cx="4257241" cy="2378602"/>
                    </a:xfrm>
                    <a:prstGeom prst="rect">
                      <a:avLst/>
                    </a:prstGeom>
                  </pic:spPr>
                </pic:pic>
              </a:graphicData>
            </a:graphic>
          </wp:inline>
        </w:drawing>
      </w:r>
    </w:p>
    <w:p w14:paraId="5EEDAE44" w14:textId="77777777" w:rsidR="007076A1" w:rsidRDefault="007076A1" w:rsidP="007076A1"/>
    <w:p w14:paraId="5F433D2B" w14:textId="77777777" w:rsidR="007076A1" w:rsidRDefault="007076A1" w:rsidP="007076A1"/>
    <w:p w14:paraId="318E8BFD" w14:textId="77777777" w:rsidR="007076A1" w:rsidRDefault="007076A1" w:rsidP="007076A1">
      <w:r>
        <w:rPr>
          <w:noProof/>
        </w:rPr>
        <w:drawing>
          <wp:anchor distT="0" distB="0" distL="0" distR="0" simplePos="0" relativeHeight="251674624" behindDoc="0" locked="0" layoutInCell="1" hidden="0" allowOverlap="1" wp14:anchorId="2C49AB62" wp14:editId="2140A73F">
            <wp:simplePos x="0" y="0"/>
            <wp:positionH relativeFrom="column">
              <wp:posOffset>-60960</wp:posOffset>
            </wp:positionH>
            <wp:positionV relativeFrom="paragraph">
              <wp:posOffset>149860</wp:posOffset>
            </wp:positionV>
            <wp:extent cx="811530" cy="811530"/>
            <wp:effectExtent l="0" t="0" r="0" b="0"/>
            <wp:wrapSquare wrapText="bothSides" distT="0" distB="0" distL="0" distR="0"/>
            <wp:docPr id="1914574871" name="Picture 1914574871" descr="A picture containing font, graphics, lam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font, graphics, lamp&#10;&#10;Description automatically generated"/>
                    <pic:cNvPicPr preferRelativeResize="0"/>
                  </pic:nvPicPr>
                  <pic:blipFill>
                    <a:blip r:embed="rId9"/>
                    <a:srcRect/>
                    <a:stretch>
                      <a:fillRect/>
                    </a:stretch>
                  </pic:blipFill>
                  <pic:spPr>
                    <a:xfrm>
                      <a:off x="0" y="0"/>
                      <a:ext cx="811530" cy="811530"/>
                    </a:xfrm>
                    <a:prstGeom prst="rect">
                      <a:avLst/>
                    </a:prstGeom>
                    <a:ln/>
                  </pic:spPr>
                </pic:pic>
              </a:graphicData>
            </a:graphic>
          </wp:anchor>
        </w:drawing>
      </w:r>
    </w:p>
    <w:p w14:paraId="449D3BEE" w14:textId="77777777" w:rsidR="007076A1" w:rsidRDefault="007076A1" w:rsidP="007076A1">
      <w:r>
        <w:t>Close in prayer thanking God for all He has done and will do as a result of this MyFriends journey.</w:t>
      </w:r>
    </w:p>
    <w:p w14:paraId="5F10FD30" w14:textId="77777777" w:rsidR="007076A1" w:rsidRDefault="007076A1" w:rsidP="007076A1"/>
    <w:p w14:paraId="377F2F29" w14:textId="28EC4B47" w:rsidR="002B3A94" w:rsidRPr="00792716" w:rsidRDefault="002B3A94" w:rsidP="007076A1">
      <w:pPr>
        <w:pStyle w:val="Heading1"/>
        <w:rPr>
          <w:color w:val="DB1E25"/>
        </w:rPr>
      </w:pPr>
    </w:p>
    <w:sectPr w:rsidR="002B3A94" w:rsidRPr="007927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Lato">
    <w:panose1 w:val="020F0502020204030203"/>
    <w:charset w:val="00"/>
    <w:family w:val="swiss"/>
    <w:pitch w:val="variable"/>
    <w:sig w:usb0="A00000AF" w:usb1="5000604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58E"/>
    <w:multiLevelType w:val="multilevel"/>
    <w:tmpl w:val="7BF281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08A4BBC"/>
    <w:multiLevelType w:val="multilevel"/>
    <w:tmpl w:val="435201C8"/>
    <w:lvl w:ilvl="0">
      <w:start w:val="1"/>
      <w:numFmt w:val="bullet"/>
      <w:lvlText w:val="•"/>
      <w:lvlJc w:val="left"/>
      <w:pPr>
        <w:ind w:left="720" w:hanging="360"/>
      </w:pPr>
      <w:rPr>
        <w:rFonts w:ascii="Arial" w:eastAsia="Arial" w:hAnsi="Arial" w:cs="Arial"/>
      </w:rPr>
    </w:lvl>
    <w:lvl w:ilv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01AF5610"/>
    <w:multiLevelType w:val="multilevel"/>
    <w:tmpl w:val="C1D22B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3C53DCD"/>
    <w:multiLevelType w:val="multilevel"/>
    <w:tmpl w:val="5AEA3E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53F639B"/>
    <w:multiLevelType w:val="multilevel"/>
    <w:tmpl w:val="11C27E7A"/>
    <w:lvl w:ilvl="0">
      <w:start w:val="1"/>
      <w:numFmt w:val="bullet"/>
      <w:lvlText w:val="•"/>
      <w:lvlJc w:val="left"/>
      <w:pPr>
        <w:ind w:left="720" w:hanging="360"/>
      </w:pPr>
      <w:rPr>
        <w:rFonts w:ascii="Arial" w:eastAsia="Arial" w:hAnsi="Arial" w:cs="Arial"/>
      </w:rPr>
    </w:lvl>
    <w:lvl w:ilv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093E394E"/>
    <w:multiLevelType w:val="multilevel"/>
    <w:tmpl w:val="30B60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C3B6615"/>
    <w:multiLevelType w:val="multilevel"/>
    <w:tmpl w:val="F8A8F3A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 w15:restartNumberingAfterBreak="0">
    <w:nsid w:val="0DC57AF9"/>
    <w:multiLevelType w:val="multilevel"/>
    <w:tmpl w:val="F904C18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11C30797"/>
    <w:multiLevelType w:val="multilevel"/>
    <w:tmpl w:val="AABA4B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5C71E52"/>
    <w:multiLevelType w:val="multilevel"/>
    <w:tmpl w:val="CC682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F71D99"/>
    <w:multiLevelType w:val="multilevel"/>
    <w:tmpl w:val="54B0413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1B4320D6"/>
    <w:multiLevelType w:val="multilevel"/>
    <w:tmpl w:val="B7D887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FB62EE7"/>
    <w:multiLevelType w:val="multilevel"/>
    <w:tmpl w:val="1D1AD6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1B54A8E"/>
    <w:multiLevelType w:val="multilevel"/>
    <w:tmpl w:val="D132EB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2071079"/>
    <w:multiLevelType w:val="multilevel"/>
    <w:tmpl w:val="4CB2A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1751CD2"/>
    <w:multiLevelType w:val="multilevel"/>
    <w:tmpl w:val="AC744C2E"/>
    <w:lvl w:ilvl="0">
      <w:start w:val="1"/>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40C7F42"/>
    <w:multiLevelType w:val="multilevel"/>
    <w:tmpl w:val="A9E43D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50F4916"/>
    <w:multiLevelType w:val="multilevel"/>
    <w:tmpl w:val="3614FA56"/>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392D45BF"/>
    <w:multiLevelType w:val="multilevel"/>
    <w:tmpl w:val="DA6C07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A464409"/>
    <w:multiLevelType w:val="hybridMultilevel"/>
    <w:tmpl w:val="88827ABA"/>
    <w:lvl w:ilvl="0" w:tplc="B5F40654">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DDB482D"/>
    <w:multiLevelType w:val="multilevel"/>
    <w:tmpl w:val="46C67C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3DF0571B"/>
    <w:multiLevelType w:val="multilevel"/>
    <w:tmpl w:val="C51414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3DD2B7A"/>
    <w:multiLevelType w:val="hybridMultilevel"/>
    <w:tmpl w:val="367EC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6F71FF"/>
    <w:multiLevelType w:val="multilevel"/>
    <w:tmpl w:val="259670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4B04183C"/>
    <w:multiLevelType w:val="multilevel"/>
    <w:tmpl w:val="BB2ADA4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B897EED"/>
    <w:multiLevelType w:val="multilevel"/>
    <w:tmpl w:val="2B1E6A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4BA7042C"/>
    <w:multiLevelType w:val="multilevel"/>
    <w:tmpl w:val="8F6E0F3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F343B39"/>
    <w:multiLevelType w:val="multilevel"/>
    <w:tmpl w:val="8BCEC9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19E5B19"/>
    <w:multiLevelType w:val="multilevel"/>
    <w:tmpl w:val="469AD3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2041A60"/>
    <w:multiLevelType w:val="multilevel"/>
    <w:tmpl w:val="F12E2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79409B9"/>
    <w:multiLevelType w:val="multilevel"/>
    <w:tmpl w:val="426EE1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7CF5DBE"/>
    <w:multiLevelType w:val="multilevel"/>
    <w:tmpl w:val="36F855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7ED659C"/>
    <w:multiLevelType w:val="multilevel"/>
    <w:tmpl w:val="D0F4D3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96B17F8"/>
    <w:multiLevelType w:val="multilevel"/>
    <w:tmpl w:val="65BEA7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EE53B98"/>
    <w:multiLevelType w:val="multilevel"/>
    <w:tmpl w:val="0D6A10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5F9A724D"/>
    <w:multiLevelType w:val="multilevel"/>
    <w:tmpl w:val="96C23E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0A85AD7"/>
    <w:multiLevelType w:val="multilevel"/>
    <w:tmpl w:val="5BFAFA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1D15C41"/>
    <w:multiLevelType w:val="hybridMultilevel"/>
    <w:tmpl w:val="E98086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32668D0"/>
    <w:multiLevelType w:val="multilevel"/>
    <w:tmpl w:val="93B880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66261769"/>
    <w:multiLevelType w:val="multilevel"/>
    <w:tmpl w:val="A01E3F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7197AE1"/>
    <w:multiLevelType w:val="multilevel"/>
    <w:tmpl w:val="B1F6B0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8777981"/>
    <w:multiLevelType w:val="multilevel"/>
    <w:tmpl w:val="369ECC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6D830F65"/>
    <w:multiLevelType w:val="multilevel"/>
    <w:tmpl w:val="B288BA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F92768B"/>
    <w:multiLevelType w:val="multilevel"/>
    <w:tmpl w:val="F4167B9A"/>
    <w:lvl w:ilvl="0">
      <w:start w:val="1"/>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4593CEA"/>
    <w:multiLevelType w:val="multilevel"/>
    <w:tmpl w:val="33548F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A1E1A09"/>
    <w:multiLevelType w:val="multilevel"/>
    <w:tmpl w:val="EAB246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A6950C9"/>
    <w:multiLevelType w:val="multilevel"/>
    <w:tmpl w:val="09463344"/>
    <w:lvl w:ilvl="0">
      <w:start w:val="1"/>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o"/>
      <w:lvlJc w:val="left"/>
      <w:pPr>
        <w:ind w:left="2160" w:hanging="360"/>
      </w:pPr>
      <w:rPr>
        <w:rFonts w:ascii="Courier New" w:eastAsia="Courier New" w:hAnsi="Courier New" w:cs="Courier New"/>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B7F0AD0"/>
    <w:multiLevelType w:val="hybridMultilevel"/>
    <w:tmpl w:val="EA928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C9E0A72"/>
    <w:multiLevelType w:val="multilevel"/>
    <w:tmpl w:val="AFD635B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53410261">
    <w:abstractNumId w:val="14"/>
  </w:num>
  <w:num w:numId="2" w16cid:durableId="416830692">
    <w:abstractNumId w:val="27"/>
  </w:num>
  <w:num w:numId="3" w16cid:durableId="67121165">
    <w:abstractNumId w:val="9"/>
  </w:num>
  <w:num w:numId="4" w16cid:durableId="232198943">
    <w:abstractNumId w:val="33"/>
  </w:num>
  <w:num w:numId="5" w16cid:durableId="920675782">
    <w:abstractNumId w:val="42"/>
  </w:num>
  <w:num w:numId="6" w16cid:durableId="439566376">
    <w:abstractNumId w:val="5"/>
  </w:num>
  <w:num w:numId="7" w16cid:durableId="2058238011">
    <w:abstractNumId w:val="35"/>
  </w:num>
  <w:num w:numId="8" w16cid:durableId="1964843032">
    <w:abstractNumId w:val="21"/>
  </w:num>
  <w:num w:numId="9" w16cid:durableId="1964267735">
    <w:abstractNumId w:val="40"/>
  </w:num>
  <w:num w:numId="10" w16cid:durableId="559901433">
    <w:abstractNumId w:val="39"/>
  </w:num>
  <w:num w:numId="11" w16cid:durableId="674302882">
    <w:abstractNumId w:val="48"/>
  </w:num>
  <w:num w:numId="12" w16cid:durableId="1854682876">
    <w:abstractNumId w:val="15"/>
  </w:num>
  <w:num w:numId="13" w16cid:durableId="842738641">
    <w:abstractNumId w:val="32"/>
  </w:num>
  <w:num w:numId="14" w16cid:durableId="1010061339">
    <w:abstractNumId w:val="29"/>
  </w:num>
  <w:num w:numId="15" w16cid:durableId="1981838090">
    <w:abstractNumId w:val="46"/>
  </w:num>
  <w:num w:numId="16" w16cid:durableId="521280172">
    <w:abstractNumId w:val="24"/>
  </w:num>
  <w:num w:numId="17" w16cid:durableId="1976179721">
    <w:abstractNumId w:val="13"/>
  </w:num>
  <w:num w:numId="18" w16cid:durableId="927275802">
    <w:abstractNumId w:val="0"/>
  </w:num>
  <w:num w:numId="19" w16cid:durableId="1591738775">
    <w:abstractNumId w:val="34"/>
  </w:num>
  <w:num w:numId="20" w16cid:durableId="477380030">
    <w:abstractNumId w:val="23"/>
  </w:num>
  <w:num w:numId="21" w16cid:durableId="1577742136">
    <w:abstractNumId w:val="16"/>
  </w:num>
  <w:num w:numId="22" w16cid:durableId="59909633">
    <w:abstractNumId w:val="6"/>
  </w:num>
  <w:num w:numId="23" w16cid:durableId="582908602">
    <w:abstractNumId w:val="12"/>
  </w:num>
  <w:num w:numId="24" w16cid:durableId="26415597">
    <w:abstractNumId w:val="10"/>
  </w:num>
  <w:num w:numId="25" w16cid:durableId="1640644668">
    <w:abstractNumId w:val="7"/>
  </w:num>
  <w:num w:numId="26" w16cid:durableId="117334340">
    <w:abstractNumId w:val="3"/>
  </w:num>
  <w:num w:numId="27" w16cid:durableId="1078594425">
    <w:abstractNumId w:val="17"/>
  </w:num>
  <w:num w:numId="28" w16cid:durableId="1140001386">
    <w:abstractNumId w:val="18"/>
  </w:num>
  <w:num w:numId="29" w16cid:durableId="921377870">
    <w:abstractNumId w:val="45"/>
  </w:num>
  <w:num w:numId="30" w16cid:durableId="619066462">
    <w:abstractNumId w:val="8"/>
  </w:num>
  <w:num w:numId="31" w16cid:durableId="1110010668">
    <w:abstractNumId w:val="31"/>
  </w:num>
  <w:num w:numId="32" w16cid:durableId="1391416709">
    <w:abstractNumId w:val="2"/>
  </w:num>
  <w:num w:numId="33" w16cid:durableId="121776064">
    <w:abstractNumId w:val="43"/>
  </w:num>
  <w:num w:numId="34" w16cid:durableId="963270519">
    <w:abstractNumId w:val="41"/>
  </w:num>
  <w:num w:numId="35" w16cid:durableId="1238245207">
    <w:abstractNumId w:val="36"/>
  </w:num>
  <w:num w:numId="36" w16cid:durableId="72093600">
    <w:abstractNumId w:val="4"/>
  </w:num>
  <w:num w:numId="37" w16cid:durableId="740174019">
    <w:abstractNumId w:val="28"/>
  </w:num>
  <w:num w:numId="38" w16cid:durableId="204101455">
    <w:abstractNumId w:val="47"/>
  </w:num>
  <w:num w:numId="39" w16cid:durableId="861432572">
    <w:abstractNumId w:val="30"/>
  </w:num>
  <w:num w:numId="40" w16cid:durableId="257717779">
    <w:abstractNumId w:val="38"/>
  </w:num>
  <w:num w:numId="41" w16cid:durableId="254821797">
    <w:abstractNumId w:val="11"/>
  </w:num>
  <w:num w:numId="42" w16cid:durableId="212541185">
    <w:abstractNumId w:val="1"/>
  </w:num>
  <w:num w:numId="43" w16cid:durableId="270864869">
    <w:abstractNumId w:val="44"/>
  </w:num>
  <w:num w:numId="44" w16cid:durableId="1125582308">
    <w:abstractNumId w:val="22"/>
  </w:num>
  <w:num w:numId="45" w16cid:durableId="476190857">
    <w:abstractNumId w:val="19"/>
  </w:num>
  <w:num w:numId="46" w16cid:durableId="1868634620">
    <w:abstractNumId w:val="37"/>
  </w:num>
  <w:num w:numId="47" w16cid:durableId="1686905126">
    <w:abstractNumId w:val="25"/>
  </w:num>
  <w:num w:numId="48" w16cid:durableId="1906455277">
    <w:abstractNumId w:val="20"/>
  </w:num>
  <w:num w:numId="49" w16cid:durableId="16243399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A94"/>
    <w:rsid w:val="002B3A94"/>
    <w:rsid w:val="0043403F"/>
    <w:rsid w:val="004E3FAC"/>
    <w:rsid w:val="005315D3"/>
    <w:rsid w:val="006744AD"/>
    <w:rsid w:val="007076A1"/>
    <w:rsid w:val="00792716"/>
    <w:rsid w:val="0084511D"/>
    <w:rsid w:val="00A0516A"/>
    <w:rsid w:val="00CA5889"/>
    <w:rsid w:val="00F45F1E"/>
    <w:rsid w:val="00F56408"/>
    <w:rsid w:val="00FD6E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A1BCA"/>
  <w15:chartTrackingRefBased/>
  <w15:docId w15:val="{6957DEFD-B7D8-4F8F-90FE-2A6A620FF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A94"/>
    <w:rPr>
      <w:rFonts w:ascii="Open Sans" w:eastAsia="Open Sans" w:hAnsi="Open Sans" w:cs="Open Sans"/>
      <w:kern w:val="0"/>
      <w:sz w:val="24"/>
      <w:szCs w:val="24"/>
      <w:lang w:eastAsia="en-AU"/>
      <w14:ligatures w14:val="none"/>
    </w:rPr>
  </w:style>
  <w:style w:type="paragraph" w:styleId="Heading1">
    <w:name w:val="heading 1"/>
    <w:basedOn w:val="Normal"/>
    <w:next w:val="Normal"/>
    <w:link w:val="Heading1Char"/>
    <w:uiPriority w:val="9"/>
    <w:qFormat/>
    <w:rsid w:val="002B3A94"/>
    <w:pPr>
      <w:keepNext/>
      <w:keepLines/>
      <w:spacing w:before="240" w:after="0"/>
      <w:outlineLvl w:val="0"/>
    </w:pPr>
    <w:rPr>
      <w:rFonts w:eastAsiaTheme="majorEastAsia" w:cstheme="majorBidi"/>
      <w:b/>
      <w:color w:val="DE1E25"/>
      <w:sz w:val="40"/>
      <w:szCs w:val="32"/>
    </w:rPr>
  </w:style>
  <w:style w:type="paragraph" w:styleId="Heading2">
    <w:name w:val="heading 2"/>
    <w:basedOn w:val="Normal"/>
    <w:next w:val="Normal"/>
    <w:link w:val="Heading2Char"/>
    <w:uiPriority w:val="9"/>
    <w:unhideWhenUsed/>
    <w:qFormat/>
    <w:rsid w:val="002B3A94"/>
    <w:pPr>
      <w:keepNext/>
      <w:keepLines/>
      <w:spacing w:before="40" w:after="0"/>
      <w:outlineLvl w:val="1"/>
    </w:pPr>
    <w:rPr>
      <w:rFonts w:eastAsiaTheme="majorEastAsia" w:cstheme="majorBidi"/>
      <w:b/>
      <w:color w:val="DE1E25"/>
      <w:sz w:val="28"/>
      <w:szCs w:val="26"/>
    </w:rPr>
  </w:style>
  <w:style w:type="paragraph" w:styleId="Heading3">
    <w:name w:val="heading 3"/>
    <w:basedOn w:val="Normal"/>
    <w:next w:val="Normal"/>
    <w:link w:val="Heading3Char"/>
    <w:uiPriority w:val="9"/>
    <w:unhideWhenUsed/>
    <w:qFormat/>
    <w:rsid w:val="002B3A94"/>
    <w:pPr>
      <w:keepNext/>
      <w:keepLines/>
      <w:spacing w:before="40" w:after="0"/>
      <w:outlineLvl w:val="2"/>
    </w:pPr>
    <w:rPr>
      <w:rFonts w:eastAsiaTheme="majorEastAsia" w:cstheme="majorBidi"/>
      <w:b/>
      <w:color w:val="DE1E25"/>
    </w:rPr>
  </w:style>
  <w:style w:type="paragraph" w:styleId="Heading4">
    <w:name w:val="heading 4"/>
    <w:basedOn w:val="Normal"/>
    <w:next w:val="Normal"/>
    <w:link w:val="Heading4Char"/>
    <w:uiPriority w:val="9"/>
    <w:semiHidden/>
    <w:unhideWhenUsed/>
    <w:qFormat/>
    <w:rsid w:val="00A0516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A94"/>
    <w:rPr>
      <w:rFonts w:ascii="Open Sans" w:eastAsiaTheme="majorEastAsia" w:hAnsi="Open Sans" w:cstheme="majorBidi"/>
      <w:b/>
      <w:color w:val="DE1E25"/>
      <w:kern w:val="0"/>
      <w:sz w:val="40"/>
      <w:szCs w:val="32"/>
      <w:lang w:eastAsia="en-AU"/>
      <w14:ligatures w14:val="none"/>
    </w:rPr>
  </w:style>
  <w:style w:type="character" w:customStyle="1" w:styleId="Heading2Char">
    <w:name w:val="Heading 2 Char"/>
    <w:basedOn w:val="DefaultParagraphFont"/>
    <w:link w:val="Heading2"/>
    <w:uiPriority w:val="9"/>
    <w:rsid w:val="002B3A94"/>
    <w:rPr>
      <w:rFonts w:ascii="Open Sans" w:eastAsiaTheme="majorEastAsia" w:hAnsi="Open Sans" w:cstheme="majorBidi"/>
      <w:b/>
      <w:color w:val="DE1E25"/>
      <w:kern w:val="0"/>
      <w:sz w:val="28"/>
      <w:szCs w:val="26"/>
      <w:lang w:eastAsia="en-AU"/>
      <w14:ligatures w14:val="none"/>
    </w:rPr>
  </w:style>
  <w:style w:type="character" w:customStyle="1" w:styleId="Heading3Char">
    <w:name w:val="Heading 3 Char"/>
    <w:basedOn w:val="DefaultParagraphFont"/>
    <w:link w:val="Heading3"/>
    <w:uiPriority w:val="9"/>
    <w:rsid w:val="002B3A94"/>
    <w:rPr>
      <w:rFonts w:ascii="Open Sans" w:eastAsiaTheme="majorEastAsia" w:hAnsi="Open Sans" w:cstheme="majorBidi"/>
      <w:b/>
      <w:color w:val="DE1E25"/>
      <w:kern w:val="0"/>
      <w:sz w:val="24"/>
      <w:szCs w:val="24"/>
      <w:lang w:eastAsia="en-AU"/>
      <w14:ligatures w14:val="none"/>
    </w:rPr>
  </w:style>
  <w:style w:type="character" w:styleId="Hyperlink">
    <w:name w:val="Hyperlink"/>
    <w:basedOn w:val="DefaultParagraphFont"/>
    <w:uiPriority w:val="99"/>
    <w:unhideWhenUsed/>
    <w:rsid w:val="00F45F1E"/>
    <w:rPr>
      <w:color w:val="0563C1" w:themeColor="hyperlink"/>
      <w:u w:val="single"/>
    </w:rPr>
  </w:style>
  <w:style w:type="character" w:customStyle="1" w:styleId="Heading4Char">
    <w:name w:val="Heading 4 Char"/>
    <w:basedOn w:val="DefaultParagraphFont"/>
    <w:link w:val="Heading4"/>
    <w:uiPriority w:val="9"/>
    <w:semiHidden/>
    <w:rsid w:val="00A0516A"/>
    <w:rPr>
      <w:rFonts w:asciiTheme="majorHAnsi" w:eastAsiaTheme="majorEastAsia" w:hAnsiTheme="majorHAnsi" w:cstheme="majorBidi"/>
      <w:i/>
      <w:iCs/>
      <w:color w:val="2F5496" w:themeColor="accent1" w:themeShade="BF"/>
      <w:kern w:val="0"/>
      <w:sz w:val="24"/>
      <w:szCs w:val="24"/>
      <w:lang w:eastAsia="en-AU"/>
      <w14:ligatures w14:val="none"/>
    </w:rPr>
  </w:style>
  <w:style w:type="paragraph" w:styleId="ListParagraph">
    <w:name w:val="List Paragraph"/>
    <w:basedOn w:val="Normal"/>
    <w:uiPriority w:val="34"/>
    <w:qFormat/>
    <w:rsid w:val="005315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3.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5" Type="http://schemas.openxmlformats.org/officeDocument/2006/relationships/hyperlink" Target="file:///G:\My%20Drive\My%20Friends\Facilitator%20Guides\MyFriends%20Facilitator%20Guides%202.0\Facilitator%20Guide%202.0%20sections\MyFriends.network" TargetMode="External"/><Relationship Id="rId2" Type="http://schemas.openxmlformats.org/officeDocument/2006/relationships/styles" Target="styles.xml"/><Relationship Id="rId16" Type="http://schemas.openxmlformats.org/officeDocument/2006/relationships/hyperlink" Target="https://vimeo.com/178454883" TargetMode="External"/><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s://vimeo.com/showcase/10517460/video/841124143" TargetMode="External"/><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hyperlink" Target="https://vimeo.com/showcase/10517460/video/843809702"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1120</Words>
  <Characters>6390</Characters>
  <Application>Microsoft Office Word</Application>
  <DocSecurity>0</DocSecurity>
  <Lines>53</Lines>
  <Paragraphs>14</Paragraphs>
  <ScaleCrop>false</ScaleCrop>
  <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Dunn</dc:creator>
  <cp:keywords/>
  <dc:description/>
  <cp:lastModifiedBy>Fiona Dunn</cp:lastModifiedBy>
  <cp:revision>2</cp:revision>
  <dcterms:created xsi:type="dcterms:W3CDTF">2023-07-19T05:40:00Z</dcterms:created>
  <dcterms:modified xsi:type="dcterms:W3CDTF">2023-07-19T05:40:00Z</dcterms:modified>
</cp:coreProperties>
</file>